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628A" w14:textId="77777777" w:rsidR="00683974" w:rsidRPr="00103CDE" w:rsidRDefault="00EA37A8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103CDE">
        <w:rPr>
          <w:rFonts w:cs="Helv"/>
          <w:b/>
          <w:color w:val="000000"/>
          <w:sz w:val="24"/>
          <w:szCs w:val="24"/>
        </w:rPr>
        <w:t xml:space="preserve">OGŁOSZENIE O </w:t>
      </w:r>
      <w:r w:rsidR="00450CF3">
        <w:rPr>
          <w:rFonts w:cs="Helv"/>
          <w:b/>
          <w:color w:val="000000"/>
          <w:sz w:val="24"/>
          <w:szCs w:val="24"/>
        </w:rPr>
        <w:t>ZMIANIE PROGRAMU PRIORYTETOWEGO CZYSTE POWIETRZE</w:t>
      </w:r>
      <w:r w:rsidR="00BF6561">
        <w:rPr>
          <w:rFonts w:cs="Helv"/>
          <w:b/>
          <w:color w:val="000000"/>
          <w:sz w:val="24"/>
          <w:szCs w:val="24"/>
        </w:rPr>
        <w:t xml:space="preserve"> </w:t>
      </w:r>
    </w:p>
    <w:p w14:paraId="65B325DE" w14:textId="77777777" w:rsidR="00EA37A8" w:rsidRDefault="00EA37A8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24C09868" w14:textId="77777777" w:rsidR="00A03B33" w:rsidRPr="006246EB" w:rsidRDefault="00A03B33" w:rsidP="00A03B33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70C0"/>
        </w:rPr>
      </w:pPr>
      <w:r w:rsidRPr="006246EB">
        <w:rPr>
          <w:rFonts w:cs="Helv"/>
          <w:b/>
          <w:color w:val="0070C0"/>
        </w:rPr>
        <w:t>Nowa odsłona programu</w:t>
      </w:r>
    </w:p>
    <w:p w14:paraId="0BA390B2" w14:textId="77777777" w:rsidR="0036522D" w:rsidRDefault="0036522D" w:rsidP="00C226A0">
      <w:pPr>
        <w:spacing w:after="0" w:line="240" w:lineRule="auto"/>
        <w:jc w:val="both"/>
      </w:pPr>
    </w:p>
    <w:p w14:paraId="1CF2B802" w14:textId="438E37A0" w:rsidR="00C226A0" w:rsidRPr="00531FA9" w:rsidRDefault="003D20C1" w:rsidP="00C226A0">
      <w:pPr>
        <w:spacing w:after="0" w:line="240" w:lineRule="auto"/>
        <w:jc w:val="both"/>
      </w:pPr>
      <w:r>
        <w:t>Wojewódzki</w:t>
      </w:r>
      <w:r w:rsidRPr="006E78D6">
        <w:t xml:space="preserve"> </w:t>
      </w:r>
      <w:r w:rsidR="0036522D" w:rsidRPr="006E78D6">
        <w:t xml:space="preserve">Fundusz Ochrony Środowiska i Gospodarki Wodnej </w:t>
      </w:r>
      <w:r>
        <w:t>w</w:t>
      </w:r>
      <w:r w:rsidR="007B41CD">
        <w:t>e Wrocławiu</w:t>
      </w:r>
      <w:r>
        <w:t xml:space="preserve"> </w:t>
      </w:r>
      <w:r w:rsidR="0036522D" w:rsidRPr="006E78D6">
        <w:t>ogłasza, że</w:t>
      </w:r>
      <w:r w:rsidR="00EC019D">
        <w:t xml:space="preserve"> </w:t>
      </w:r>
      <w:r w:rsidR="00EC019D" w:rsidRPr="001E5AF1">
        <w:rPr>
          <w:b/>
        </w:rPr>
        <w:t>od dnia</w:t>
      </w:r>
      <w:r w:rsidR="001E5AF1" w:rsidRPr="001E5AF1">
        <w:rPr>
          <w:b/>
        </w:rPr>
        <w:t xml:space="preserve"> </w:t>
      </w:r>
      <w:r w:rsidR="00531FA9" w:rsidRPr="00531FA9">
        <w:rPr>
          <w:b/>
        </w:rPr>
        <w:t>15.05</w:t>
      </w:r>
      <w:r w:rsidR="00F0333B">
        <w:rPr>
          <w:b/>
        </w:rPr>
        <w:t>.</w:t>
      </w:r>
      <w:r w:rsidR="001E5AF1" w:rsidRPr="00531FA9">
        <w:rPr>
          <w:b/>
        </w:rPr>
        <w:t xml:space="preserve">2020 r. </w:t>
      </w:r>
      <w:r w:rsidR="00162D04" w:rsidRPr="00531FA9">
        <w:t>nabór wniosków o dofinansowani</w:t>
      </w:r>
      <w:r w:rsidR="00C226A0" w:rsidRPr="00531FA9">
        <w:t>e będzie prowadzony w oparciu o:</w:t>
      </w:r>
    </w:p>
    <w:p w14:paraId="2689F92C" w14:textId="77777777" w:rsidR="00C226A0" w:rsidRPr="00531FA9" w:rsidRDefault="0054021B" w:rsidP="00C226A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</w:pPr>
      <w:r w:rsidRPr="00531FA9">
        <w:rPr>
          <w:b/>
        </w:rPr>
        <w:t>z</w:t>
      </w:r>
      <w:r w:rsidR="00162D04" w:rsidRPr="00531FA9">
        <w:rPr>
          <w:b/>
        </w:rPr>
        <w:t>mienioną wersję</w:t>
      </w:r>
      <w:r w:rsidR="00C226A0" w:rsidRPr="00531FA9">
        <w:rPr>
          <w:b/>
        </w:rPr>
        <w:t xml:space="preserve"> </w:t>
      </w:r>
      <w:r w:rsidR="001E5AF1" w:rsidRPr="00531FA9">
        <w:t>p</w:t>
      </w:r>
      <w:r w:rsidR="00573E81" w:rsidRPr="00531FA9">
        <w:t>rogram</w:t>
      </w:r>
      <w:r w:rsidR="00162D04" w:rsidRPr="00531FA9">
        <w:t>u</w:t>
      </w:r>
      <w:r w:rsidR="00573E81" w:rsidRPr="00531FA9">
        <w:t xml:space="preserve"> </w:t>
      </w:r>
      <w:r w:rsidR="001E5AF1" w:rsidRPr="00531FA9">
        <w:t>p</w:t>
      </w:r>
      <w:r w:rsidR="009D2F42" w:rsidRPr="00531FA9">
        <w:t>riorytetowego</w:t>
      </w:r>
      <w:r w:rsidR="00573E81" w:rsidRPr="00531FA9">
        <w:t xml:space="preserve"> </w:t>
      </w:r>
      <w:r w:rsidR="001E5AF1" w:rsidRPr="00531FA9">
        <w:t>„</w:t>
      </w:r>
      <w:r w:rsidR="00573E81" w:rsidRPr="00531FA9">
        <w:t xml:space="preserve">Czyste </w:t>
      </w:r>
      <w:r w:rsidR="00450CF3" w:rsidRPr="00531FA9">
        <w:t>P</w:t>
      </w:r>
      <w:r w:rsidR="00573E81" w:rsidRPr="00531FA9">
        <w:t>owietrze</w:t>
      </w:r>
      <w:r w:rsidR="001E5AF1" w:rsidRPr="00531FA9">
        <w:t>”</w:t>
      </w:r>
      <w:r w:rsidR="00757372" w:rsidRPr="00531FA9">
        <w:t xml:space="preserve"> (dalej: Program)</w:t>
      </w:r>
      <w:r w:rsidR="00C71979" w:rsidRPr="00531FA9">
        <w:t>,</w:t>
      </w:r>
    </w:p>
    <w:p w14:paraId="1628DBA9" w14:textId="77777777" w:rsidR="00F22DA8" w:rsidRPr="00531FA9" w:rsidRDefault="00BD4383" w:rsidP="00C226A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</w:pPr>
      <w:r w:rsidRPr="00531FA9">
        <w:rPr>
          <w:b/>
        </w:rPr>
        <w:t xml:space="preserve">nowy </w:t>
      </w:r>
      <w:r w:rsidR="00C71979" w:rsidRPr="00531FA9">
        <w:rPr>
          <w:b/>
        </w:rPr>
        <w:t>wzór formularza wniosku o dofinansowanie</w:t>
      </w:r>
      <w:r w:rsidR="00F22DA8" w:rsidRPr="00531FA9">
        <w:rPr>
          <w:b/>
        </w:rPr>
        <w:t>,</w:t>
      </w:r>
    </w:p>
    <w:p w14:paraId="387FB198" w14:textId="77777777" w:rsidR="00C226A0" w:rsidRPr="00531FA9" w:rsidRDefault="00F22DA8" w:rsidP="00C226A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</w:pPr>
      <w:r w:rsidRPr="00531FA9">
        <w:rPr>
          <w:b/>
        </w:rPr>
        <w:t>nowy regulamin naboru wniosków</w:t>
      </w:r>
      <w:r w:rsidR="00B97885" w:rsidRPr="00531FA9">
        <w:rPr>
          <w:b/>
        </w:rPr>
        <w:t>.</w:t>
      </w:r>
      <w:r w:rsidR="007655DB" w:rsidRPr="00531FA9">
        <w:t xml:space="preserve"> </w:t>
      </w:r>
    </w:p>
    <w:p w14:paraId="15CCEDD6" w14:textId="77777777" w:rsidR="00C226A0" w:rsidRPr="00531FA9" w:rsidRDefault="00C226A0" w:rsidP="00E46CF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CCE782" w14:textId="77777777" w:rsidR="003E41CE" w:rsidRDefault="00CD3876" w:rsidP="00C226A0">
      <w:pPr>
        <w:spacing w:after="0" w:line="240" w:lineRule="auto"/>
        <w:jc w:val="both"/>
      </w:pPr>
      <w:r w:rsidRPr="00531FA9">
        <w:rPr>
          <w:rFonts w:asciiTheme="minorHAnsi" w:hAnsiTheme="minorHAnsi" w:cstheme="minorHAnsi"/>
        </w:rPr>
        <w:t>Wnioski</w:t>
      </w:r>
      <w:r w:rsidRPr="00531FA9">
        <w:t xml:space="preserve"> o dofinansowanie złożone </w:t>
      </w:r>
      <w:r w:rsidR="00C40F6F" w:rsidRPr="00531FA9">
        <w:rPr>
          <w:b/>
        </w:rPr>
        <w:t xml:space="preserve">przed dniem </w:t>
      </w:r>
      <w:r w:rsidR="00531FA9" w:rsidRPr="00531FA9">
        <w:rPr>
          <w:b/>
        </w:rPr>
        <w:t>15.05.2020 r.</w:t>
      </w:r>
      <w:r w:rsidR="00531FA9" w:rsidRPr="00531FA9">
        <w:t xml:space="preserve">, </w:t>
      </w:r>
      <w:r w:rsidR="00660866" w:rsidRPr="00531FA9">
        <w:t xml:space="preserve">będą </w:t>
      </w:r>
      <w:r w:rsidRPr="00531FA9">
        <w:t>rozpatrywane</w:t>
      </w:r>
      <w:r w:rsidR="00660866" w:rsidRPr="00531FA9">
        <w:t xml:space="preserve"> i realizowane na warunkach dotychczasoweg</w:t>
      </w:r>
      <w:r w:rsidRPr="00531FA9">
        <w:t>o</w:t>
      </w:r>
      <w:r w:rsidR="00660866" w:rsidRPr="00531FA9">
        <w:t xml:space="preserve"> </w:t>
      </w:r>
      <w:r w:rsidR="00993DF3" w:rsidRPr="00531FA9">
        <w:t> </w:t>
      </w:r>
      <w:r w:rsidR="00C40F6F" w:rsidRPr="00531FA9">
        <w:rPr>
          <w:rStyle w:val="Pogrubienie"/>
          <w:b w:val="0"/>
        </w:rPr>
        <w:t>Program</w:t>
      </w:r>
      <w:r w:rsidR="00660866" w:rsidRPr="00531FA9">
        <w:rPr>
          <w:rStyle w:val="Pogrubienie"/>
          <w:b w:val="0"/>
        </w:rPr>
        <w:t>u</w:t>
      </w:r>
      <w:r w:rsidR="00C40F6F" w:rsidRPr="00531FA9">
        <w:t xml:space="preserve">, a także </w:t>
      </w:r>
      <w:r w:rsidR="00816D05" w:rsidRPr="00531FA9">
        <w:t xml:space="preserve">z zastosowaniem </w:t>
      </w:r>
      <w:r w:rsidR="009E5BDC" w:rsidRPr="00531FA9">
        <w:t>wzor</w:t>
      </w:r>
      <w:r w:rsidR="00816D05" w:rsidRPr="00531FA9">
        <w:t>ów</w:t>
      </w:r>
      <w:r w:rsidR="00C40F6F" w:rsidRPr="00531FA9">
        <w:t xml:space="preserve"> formularzy</w:t>
      </w:r>
      <w:r w:rsidR="004A54A0" w:rsidRPr="00531FA9">
        <w:t xml:space="preserve"> w brzmieniu</w:t>
      </w:r>
      <w:r w:rsidR="009E5BDC" w:rsidRPr="00531FA9">
        <w:t xml:space="preserve"> </w:t>
      </w:r>
      <w:r w:rsidRPr="00531FA9">
        <w:t>obowiązując</w:t>
      </w:r>
      <w:r w:rsidR="004A54A0" w:rsidRPr="00531FA9">
        <w:t>ym</w:t>
      </w:r>
      <w:r w:rsidRPr="00531FA9">
        <w:t xml:space="preserve"> na dzień złożenia wniosku</w:t>
      </w:r>
      <w:r w:rsidR="001E5AF1" w:rsidRPr="00531FA9">
        <w:t>.</w:t>
      </w:r>
      <w:r w:rsidR="003E41CE" w:rsidRPr="00531FA9">
        <w:t xml:space="preserve"> Jeżeli </w:t>
      </w:r>
      <w:r w:rsidR="0022284C" w:rsidRPr="00531FA9">
        <w:t>W</w:t>
      </w:r>
      <w:r w:rsidR="003E41CE" w:rsidRPr="00531FA9">
        <w:t>nioskodawca złożył wniosek o dofinansowanie przed dniem</w:t>
      </w:r>
      <w:r w:rsidR="00531FA9">
        <w:t xml:space="preserve"> </w:t>
      </w:r>
      <w:r w:rsidR="00531FA9" w:rsidRPr="00531FA9">
        <w:t xml:space="preserve">15.05.2020 r., </w:t>
      </w:r>
      <w:r w:rsidR="003E41CE" w:rsidRPr="00531FA9">
        <w:t>ale nie zawarł umowy o dofinansowanie może wycofać wniosek i złożyć go ponownie na zmienionych warunkach Programu, z zastrzeżeniem spełnienia wymogów dotyczących terminu</w:t>
      </w:r>
      <w:r w:rsidR="003E41CE">
        <w:t xml:space="preserve"> rozpoczęcia i zakończenia przedsięwzięcia wskazanych w zmienionej wersji Programu.</w:t>
      </w:r>
    </w:p>
    <w:p w14:paraId="5CDA4BFA" w14:textId="77777777" w:rsidR="00E8631E" w:rsidRDefault="00E8631E" w:rsidP="00C226A0">
      <w:pPr>
        <w:spacing w:after="0" w:line="240" w:lineRule="auto"/>
        <w:jc w:val="both"/>
      </w:pPr>
    </w:p>
    <w:p w14:paraId="3DA1A96F" w14:textId="77777777" w:rsidR="001E5AF1" w:rsidRPr="00E8631E" w:rsidRDefault="00E8631E" w:rsidP="00C226A0">
      <w:pPr>
        <w:spacing w:after="0" w:line="240" w:lineRule="auto"/>
        <w:jc w:val="both"/>
        <w:rPr>
          <w:b/>
          <w:color w:val="0070C0"/>
        </w:rPr>
      </w:pPr>
      <w:r w:rsidRPr="00E8631E">
        <w:rPr>
          <w:b/>
          <w:color w:val="0070C0"/>
        </w:rPr>
        <w:t xml:space="preserve">Dla kogo </w:t>
      </w:r>
      <w:r w:rsidR="00BC1DF1">
        <w:rPr>
          <w:b/>
          <w:color w:val="0070C0"/>
        </w:rPr>
        <w:t xml:space="preserve">i od kiedy </w:t>
      </w:r>
      <w:r w:rsidRPr="00E8631E">
        <w:rPr>
          <w:b/>
          <w:color w:val="0070C0"/>
        </w:rPr>
        <w:t>dofinansowanie?</w:t>
      </w:r>
    </w:p>
    <w:p w14:paraId="7DEDEB93" w14:textId="77777777" w:rsidR="00E8631E" w:rsidRDefault="00E8631E" w:rsidP="00C226A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7367F4" w14:textId="77777777" w:rsidR="0099300B" w:rsidRPr="00B97885" w:rsidRDefault="00830419" w:rsidP="00C226A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dniu </w:t>
      </w:r>
      <w:r w:rsidR="00531FA9">
        <w:rPr>
          <w:rFonts w:asciiTheme="minorHAnsi" w:hAnsiTheme="minorHAnsi" w:cstheme="minorHAnsi"/>
        </w:rPr>
        <w:t xml:space="preserve">15.05.2020 r. </w:t>
      </w:r>
      <w:r>
        <w:rPr>
          <w:rFonts w:asciiTheme="minorHAnsi" w:hAnsiTheme="minorHAnsi" w:cstheme="minorHAnsi"/>
        </w:rPr>
        <w:t xml:space="preserve">zostanie uruchomiony </w:t>
      </w:r>
      <w:r w:rsidR="00E36BBA" w:rsidRPr="00B97885">
        <w:rPr>
          <w:rFonts w:asciiTheme="minorHAnsi" w:hAnsiTheme="minorHAnsi" w:cstheme="minorHAnsi"/>
          <w:b/>
        </w:rPr>
        <w:t>nabór wniosków</w:t>
      </w:r>
      <w:r w:rsidR="00FD4D7F" w:rsidRPr="00B97885">
        <w:rPr>
          <w:rFonts w:asciiTheme="minorHAnsi" w:hAnsiTheme="minorHAnsi" w:cstheme="minorHAnsi"/>
          <w:b/>
        </w:rPr>
        <w:t xml:space="preserve"> </w:t>
      </w:r>
      <w:r w:rsidR="00E36BBA" w:rsidRPr="00B97885">
        <w:rPr>
          <w:rFonts w:asciiTheme="minorHAnsi" w:hAnsiTheme="minorHAnsi" w:cstheme="minorHAnsi"/>
          <w:b/>
        </w:rPr>
        <w:t>dla</w:t>
      </w:r>
      <w:r w:rsidR="00C226A0" w:rsidRPr="00B97885">
        <w:rPr>
          <w:rFonts w:asciiTheme="minorHAnsi" w:hAnsiTheme="minorHAnsi" w:cstheme="minorHAnsi"/>
          <w:b/>
        </w:rPr>
        <w:t xml:space="preserve"> B</w:t>
      </w:r>
      <w:r w:rsidR="005D68B0" w:rsidRPr="00B97885">
        <w:rPr>
          <w:rFonts w:asciiTheme="minorHAnsi" w:hAnsiTheme="minorHAnsi" w:cstheme="minorHAnsi"/>
          <w:b/>
        </w:rPr>
        <w:t xml:space="preserve">eneficjentów kwalifikujących się do </w:t>
      </w:r>
      <w:r w:rsidR="00FD4D7F" w:rsidRPr="00B97885">
        <w:rPr>
          <w:rFonts w:asciiTheme="minorHAnsi" w:hAnsiTheme="minorHAnsi" w:cstheme="minorHAnsi"/>
          <w:b/>
        </w:rPr>
        <w:t>C</w:t>
      </w:r>
      <w:r w:rsidRPr="00B97885">
        <w:rPr>
          <w:rFonts w:asciiTheme="minorHAnsi" w:hAnsiTheme="minorHAnsi" w:cstheme="minorHAnsi"/>
          <w:b/>
        </w:rPr>
        <w:t>zęści 1 Programu</w:t>
      </w:r>
      <w:r w:rsidR="005A00DF">
        <w:rPr>
          <w:rFonts w:asciiTheme="minorHAnsi" w:hAnsiTheme="minorHAnsi" w:cstheme="minorHAnsi"/>
          <w:b/>
        </w:rPr>
        <w:t xml:space="preserve"> (podstawowy poziom dofinansowania)</w:t>
      </w:r>
      <w:r w:rsidR="00E5409E">
        <w:rPr>
          <w:rFonts w:asciiTheme="minorHAnsi" w:hAnsiTheme="minorHAnsi" w:cstheme="minorHAnsi"/>
          <w:b/>
        </w:rPr>
        <w:t>.</w:t>
      </w:r>
    </w:p>
    <w:p w14:paraId="0567D7BB" w14:textId="77777777" w:rsidR="00E8631E" w:rsidRDefault="00E8631E" w:rsidP="00E8631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CBDD79" w14:textId="77777777" w:rsidR="00E8631E" w:rsidRPr="003A56BB" w:rsidRDefault="00E8631E" w:rsidP="00E8631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97885">
        <w:rPr>
          <w:rFonts w:asciiTheme="minorHAnsi" w:hAnsiTheme="minorHAnsi" w:cstheme="minorHAnsi"/>
          <w:b/>
        </w:rPr>
        <w:t>Nabór dla Beneficjentów kwalifikujących się do Części 2 Programu</w:t>
      </w:r>
      <w:r w:rsidR="005A00DF">
        <w:rPr>
          <w:rFonts w:asciiTheme="minorHAnsi" w:hAnsiTheme="minorHAnsi" w:cstheme="minorHAnsi"/>
          <w:b/>
        </w:rPr>
        <w:t xml:space="preserve"> (podwyższony poziom dofinansowania)</w:t>
      </w:r>
      <w:r w:rsidRPr="00B97885">
        <w:rPr>
          <w:rFonts w:asciiTheme="minorHAnsi" w:hAnsiTheme="minorHAnsi" w:cstheme="minorHAnsi"/>
          <w:b/>
        </w:rPr>
        <w:t xml:space="preserve"> </w:t>
      </w:r>
      <w:r w:rsidR="00190D6F">
        <w:rPr>
          <w:rFonts w:asciiTheme="minorHAnsi" w:hAnsiTheme="minorHAnsi" w:cstheme="minorHAnsi"/>
        </w:rPr>
        <w:t>będzie się odbywał</w:t>
      </w:r>
      <w:r>
        <w:rPr>
          <w:rFonts w:asciiTheme="minorHAnsi" w:hAnsiTheme="minorHAnsi" w:cstheme="minorHAnsi"/>
        </w:rPr>
        <w:t xml:space="preserve"> </w:t>
      </w:r>
      <w:r w:rsidR="00190D6F" w:rsidRPr="00802654">
        <w:rPr>
          <w:rFonts w:asciiTheme="minorHAnsi" w:hAnsiTheme="minorHAnsi"/>
          <w:lang w:eastAsia="pl-PL"/>
        </w:rPr>
        <w:t xml:space="preserve">na podstawie </w:t>
      </w:r>
      <w:r>
        <w:rPr>
          <w:rFonts w:asciiTheme="minorHAnsi" w:hAnsiTheme="minorHAnsi" w:cstheme="minorHAnsi"/>
        </w:rPr>
        <w:t>odrębn</w:t>
      </w:r>
      <w:r w:rsidR="00190D6F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ogłoszeni</w:t>
      </w:r>
      <w:r w:rsidR="00190D6F">
        <w:rPr>
          <w:rFonts w:asciiTheme="minorHAnsi" w:hAnsiTheme="minorHAnsi" w:cstheme="minorHAnsi"/>
        </w:rPr>
        <w:t>a</w:t>
      </w:r>
      <w:r w:rsidRPr="001B30F8">
        <w:rPr>
          <w:rFonts w:asciiTheme="minorHAnsi" w:eastAsia="Times New Roman" w:hAnsiTheme="minorHAnsi"/>
          <w:lang w:eastAsia="pl-PL"/>
        </w:rPr>
        <w:t>.</w:t>
      </w:r>
      <w:r w:rsidR="005A00DF">
        <w:rPr>
          <w:rFonts w:asciiTheme="minorHAnsi" w:eastAsia="Times New Roman" w:hAnsiTheme="minorHAnsi"/>
          <w:lang w:eastAsia="pl-PL"/>
        </w:rPr>
        <w:t xml:space="preserve"> Do uruchomienia Części 2 Programu niezbędne są zmiany legislacyjne</w:t>
      </w:r>
      <w:r w:rsidR="008D217F">
        <w:rPr>
          <w:rFonts w:asciiTheme="minorHAnsi" w:eastAsia="Times New Roman" w:hAnsiTheme="minorHAnsi"/>
          <w:lang w:eastAsia="pl-PL"/>
        </w:rPr>
        <w:t xml:space="preserve"> umożliwiające gminom wydawanie zaświadczeń o dochodach</w:t>
      </w:r>
      <w:r w:rsidR="00E5409E">
        <w:rPr>
          <w:rFonts w:asciiTheme="minorHAnsi" w:eastAsia="Times New Roman" w:hAnsiTheme="minorHAnsi"/>
          <w:lang w:eastAsia="pl-PL"/>
        </w:rPr>
        <w:t>.</w:t>
      </w:r>
    </w:p>
    <w:p w14:paraId="56FC622B" w14:textId="77777777" w:rsidR="00E8631E" w:rsidRDefault="00E8631E" w:rsidP="00C226A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4EE529" w14:textId="77777777" w:rsidR="00E8631E" w:rsidRPr="00E8631E" w:rsidRDefault="00E8631E" w:rsidP="00C226A0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</w:rPr>
      </w:pPr>
      <w:r w:rsidRPr="00E8631E">
        <w:rPr>
          <w:rFonts w:asciiTheme="minorHAnsi" w:hAnsiTheme="minorHAnsi" w:cstheme="minorHAnsi"/>
          <w:b/>
          <w:color w:val="0070C0"/>
        </w:rPr>
        <w:t>Gdzie składać wnioski?</w:t>
      </w:r>
    </w:p>
    <w:p w14:paraId="0CBA320F" w14:textId="77777777" w:rsidR="00E8631E" w:rsidRDefault="00E8631E" w:rsidP="00C226A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1F2CF5" w14:textId="77777777" w:rsidR="00C226A0" w:rsidRDefault="00FD4D7F" w:rsidP="00C226A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Wnioski o dofinasowanie należy </w:t>
      </w:r>
      <w:r w:rsidR="00757372">
        <w:rPr>
          <w:rFonts w:asciiTheme="minorHAnsi" w:hAnsiTheme="minorHAnsi" w:cstheme="minorHAnsi"/>
        </w:rPr>
        <w:t>skł</w:t>
      </w:r>
      <w:r>
        <w:rPr>
          <w:rFonts w:asciiTheme="minorHAnsi" w:hAnsiTheme="minorHAnsi" w:cstheme="minorHAnsi"/>
        </w:rPr>
        <w:t>adać do</w:t>
      </w:r>
      <w:r w:rsidR="00C226A0">
        <w:rPr>
          <w:rFonts w:asciiTheme="minorHAnsi" w:hAnsiTheme="minorHAnsi" w:cstheme="minorHAnsi"/>
        </w:rPr>
        <w:t>:</w:t>
      </w:r>
    </w:p>
    <w:p w14:paraId="6D0CA617" w14:textId="77777777" w:rsidR="00C226A0" w:rsidRPr="00C226A0" w:rsidRDefault="00047F90" w:rsidP="007E57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8631E">
        <w:rPr>
          <w:rFonts w:asciiTheme="minorHAnsi" w:hAnsiTheme="minorHAnsi" w:cstheme="minorHAnsi"/>
          <w:b/>
        </w:rPr>
        <w:t>WFOŚ</w:t>
      </w:r>
      <w:r w:rsidR="0099300B" w:rsidRPr="00E8631E">
        <w:rPr>
          <w:rFonts w:asciiTheme="minorHAnsi" w:hAnsiTheme="minorHAnsi" w:cstheme="minorHAnsi"/>
          <w:b/>
        </w:rPr>
        <w:t>i</w:t>
      </w:r>
      <w:r w:rsidRPr="00E8631E">
        <w:rPr>
          <w:rFonts w:asciiTheme="minorHAnsi" w:hAnsiTheme="minorHAnsi" w:cstheme="minorHAnsi"/>
          <w:b/>
        </w:rPr>
        <w:t>GW</w:t>
      </w:r>
      <w:r w:rsidR="00795FE6">
        <w:rPr>
          <w:rFonts w:asciiTheme="minorHAnsi" w:hAnsiTheme="minorHAnsi" w:cstheme="minorHAnsi"/>
          <w:b/>
        </w:rPr>
        <w:t xml:space="preserve"> </w:t>
      </w:r>
      <w:r w:rsidR="007E577E">
        <w:rPr>
          <w:rFonts w:asciiTheme="minorHAnsi" w:hAnsiTheme="minorHAnsi" w:cs="Arial"/>
        </w:rPr>
        <w:t>obejmującego</w:t>
      </w:r>
      <w:r w:rsidR="007E577E" w:rsidRPr="007E577E">
        <w:rPr>
          <w:rFonts w:asciiTheme="minorHAnsi" w:hAnsiTheme="minorHAnsi" w:cs="Arial"/>
        </w:rPr>
        <w:t xml:space="preserve"> swoim działaniem teren </w:t>
      </w:r>
      <w:r w:rsidR="00E46CF6" w:rsidRPr="00E46CF6">
        <w:rPr>
          <w:rFonts w:asciiTheme="minorHAnsi" w:hAnsiTheme="minorHAnsi" w:cs="Arial"/>
        </w:rPr>
        <w:t xml:space="preserve"> województwa, w którym</w:t>
      </w:r>
      <w:r w:rsidR="00E46CF6">
        <w:rPr>
          <w:rFonts w:asciiTheme="minorHAnsi" w:hAnsiTheme="minorHAnsi" w:cs="Arial"/>
        </w:rPr>
        <w:t xml:space="preserve"> </w:t>
      </w:r>
      <w:r w:rsidR="007E577E">
        <w:rPr>
          <w:rFonts w:asciiTheme="minorHAnsi" w:hAnsiTheme="minorHAnsi" w:cs="Arial"/>
        </w:rPr>
        <w:t xml:space="preserve">zlokalizowany </w:t>
      </w:r>
      <w:r w:rsidR="00E46CF6">
        <w:rPr>
          <w:rFonts w:asciiTheme="minorHAnsi" w:hAnsiTheme="minorHAnsi" w:cs="Arial"/>
        </w:rPr>
        <w:t>jest</w:t>
      </w:r>
      <w:r w:rsidR="00E46CF6" w:rsidRPr="00E46CF6" w:rsidDel="00E46CF6">
        <w:rPr>
          <w:rFonts w:asciiTheme="minorHAnsi" w:hAnsiTheme="minorHAnsi" w:cs="Arial"/>
        </w:rPr>
        <w:t xml:space="preserve"> </w:t>
      </w:r>
      <w:r w:rsidR="00190D6F">
        <w:rPr>
          <w:rFonts w:asciiTheme="minorHAnsi" w:hAnsiTheme="minorHAnsi" w:cs="Arial"/>
        </w:rPr>
        <w:t>budyn</w:t>
      </w:r>
      <w:r w:rsidR="00E46CF6">
        <w:rPr>
          <w:rFonts w:asciiTheme="minorHAnsi" w:hAnsiTheme="minorHAnsi" w:cs="Arial"/>
        </w:rPr>
        <w:t>e</w:t>
      </w:r>
      <w:r w:rsidR="00190D6F">
        <w:rPr>
          <w:rFonts w:asciiTheme="minorHAnsi" w:hAnsiTheme="minorHAnsi" w:cs="Arial"/>
        </w:rPr>
        <w:t>k/lokal mieszkaln</w:t>
      </w:r>
      <w:r w:rsidR="00E46CF6">
        <w:rPr>
          <w:rFonts w:asciiTheme="minorHAnsi" w:hAnsiTheme="minorHAnsi" w:cs="Arial"/>
        </w:rPr>
        <w:t>y</w:t>
      </w:r>
      <w:r w:rsidR="00190D6F">
        <w:rPr>
          <w:rFonts w:asciiTheme="minorHAnsi" w:hAnsiTheme="minorHAnsi" w:cs="Arial"/>
        </w:rPr>
        <w:t>, którego dotyczy przedsięwzięcie</w:t>
      </w:r>
      <w:r w:rsidR="007F488F" w:rsidRPr="00C226A0">
        <w:rPr>
          <w:rFonts w:asciiTheme="minorHAnsi" w:hAnsiTheme="minorHAnsi" w:cstheme="minorHAnsi"/>
        </w:rPr>
        <w:t xml:space="preserve">, </w:t>
      </w:r>
    </w:p>
    <w:p w14:paraId="194CC08F" w14:textId="77777777" w:rsidR="00757372" w:rsidRPr="00C226A0" w:rsidRDefault="0054021B" w:rsidP="00C226A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226A0" w:rsidRPr="00C226A0">
        <w:rPr>
          <w:rFonts w:asciiTheme="minorHAnsi" w:hAnsiTheme="minorHAnsi" w:cstheme="minorHAnsi"/>
        </w:rPr>
        <w:t xml:space="preserve">ub </w:t>
      </w:r>
      <w:r w:rsidR="00047F90" w:rsidRPr="00E8631E">
        <w:rPr>
          <w:rFonts w:asciiTheme="minorHAnsi" w:hAnsiTheme="minorHAnsi" w:cstheme="minorHAnsi"/>
          <w:b/>
        </w:rPr>
        <w:t>za pośrednictwem gmin</w:t>
      </w:r>
      <w:r w:rsidR="00047F90" w:rsidRPr="00C226A0">
        <w:rPr>
          <w:rFonts w:asciiTheme="minorHAnsi" w:hAnsiTheme="minorHAnsi" w:cstheme="minorHAnsi"/>
        </w:rPr>
        <w:t xml:space="preserve">, </w:t>
      </w:r>
      <w:r w:rsidR="007F488F" w:rsidRPr="00C226A0">
        <w:rPr>
          <w:rFonts w:asciiTheme="minorHAnsi" w:hAnsiTheme="minorHAnsi" w:cstheme="minorHAnsi"/>
        </w:rPr>
        <w:t>które zawarły</w:t>
      </w:r>
      <w:r w:rsidR="00830419" w:rsidRPr="00C226A0">
        <w:rPr>
          <w:rFonts w:asciiTheme="minorHAnsi" w:hAnsiTheme="minorHAnsi" w:cstheme="minorHAnsi"/>
        </w:rPr>
        <w:t xml:space="preserve"> porozumienia w sprawie </w:t>
      </w:r>
      <w:r w:rsidR="007F488F" w:rsidRPr="00C226A0">
        <w:rPr>
          <w:rFonts w:asciiTheme="minorHAnsi" w:hAnsiTheme="minorHAnsi" w:cstheme="minorHAnsi"/>
        </w:rPr>
        <w:t>ustalenia zasad wspólnej realizacji Programu</w:t>
      </w:r>
      <w:r w:rsidR="00830419" w:rsidRPr="00C226A0">
        <w:rPr>
          <w:rFonts w:asciiTheme="minorHAnsi" w:hAnsiTheme="minorHAnsi" w:cstheme="minorHAnsi"/>
        </w:rPr>
        <w:t xml:space="preserve"> z</w:t>
      </w:r>
      <w:r w:rsidR="00047F90" w:rsidRPr="00C226A0">
        <w:rPr>
          <w:rFonts w:asciiTheme="minorHAnsi" w:hAnsiTheme="minorHAnsi" w:cstheme="minorHAnsi"/>
        </w:rPr>
        <w:t xml:space="preserve"> WFOŚ</w:t>
      </w:r>
      <w:r w:rsidR="0099300B" w:rsidRPr="00C226A0">
        <w:rPr>
          <w:rFonts w:asciiTheme="minorHAnsi" w:hAnsiTheme="minorHAnsi" w:cstheme="minorHAnsi"/>
        </w:rPr>
        <w:t>i</w:t>
      </w:r>
      <w:r w:rsidR="00047F90" w:rsidRPr="00C226A0">
        <w:rPr>
          <w:rFonts w:asciiTheme="minorHAnsi" w:hAnsiTheme="minorHAnsi" w:cstheme="minorHAnsi"/>
        </w:rPr>
        <w:t>GW</w:t>
      </w:r>
      <w:r w:rsidR="0003471C">
        <w:rPr>
          <w:rFonts w:asciiTheme="minorHAnsi" w:hAnsiTheme="minorHAnsi" w:cstheme="minorHAnsi"/>
        </w:rPr>
        <w:t>.</w:t>
      </w:r>
      <w:r w:rsidR="00660866">
        <w:rPr>
          <w:rFonts w:asciiTheme="minorHAnsi" w:hAnsiTheme="minorHAnsi" w:cstheme="minorHAnsi"/>
        </w:rPr>
        <w:t xml:space="preserve"> </w:t>
      </w:r>
    </w:p>
    <w:p w14:paraId="3083FFB2" w14:textId="77777777" w:rsidR="002E7515" w:rsidRDefault="002E7515" w:rsidP="00C226A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Wnioski o dofinansowanie można składać:</w:t>
      </w:r>
    </w:p>
    <w:p w14:paraId="52F53005" w14:textId="77777777" w:rsidR="002E7515" w:rsidRPr="006246EB" w:rsidRDefault="002E7515" w:rsidP="00624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46EB">
        <w:rPr>
          <w:rFonts w:asciiTheme="minorHAnsi" w:hAnsiTheme="minorHAnsi" w:cstheme="minorHAnsi"/>
        </w:rPr>
        <w:t xml:space="preserve">poprzez aplikację internetową, tj. Portal Beneficjenta dostępny na stronie internetowej właściwego </w:t>
      </w:r>
      <w:r w:rsidR="0022284C">
        <w:rPr>
          <w:rFonts w:asciiTheme="minorHAnsi" w:hAnsiTheme="minorHAnsi" w:cstheme="minorHAnsi"/>
        </w:rPr>
        <w:t>wfośigw</w:t>
      </w:r>
      <w:r w:rsidRPr="006246EB">
        <w:rPr>
          <w:rFonts w:asciiTheme="minorHAnsi" w:hAnsiTheme="minorHAnsi" w:cstheme="minorHAnsi"/>
        </w:rPr>
        <w:t xml:space="preserve"> lub</w:t>
      </w:r>
    </w:p>
    <w:p w14:paraId="23402049" w14:textId="77777777" w:rsidR="00E8631E" w:rsidRDefault="002E7515" w:rsidP="00624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46EB">
        <w:rPr>
          <w:rFonts w:asciiTheme="minorHAnsi" w:hAnsiTheme="minorHAnsi" w:cstheme="minorHAnsi"/>
        </w:rPr>
        <w:t>poprzez serwis gov.pl.</w:t>
      </w:r>
      <w:r w:rsidR="00551BA7">
        <w:rPr>
          <w:rFonts w:asciiTheme="minorHAnsi" w:hAnsiTheme="minorHAnsi" w:cstheme="minorHAnsi"/>
        </w:rPr>
        <w:t xml:space="preserve"> (usługa ta będzie aktywowana na p</w:t>
      </w:r>
      <w:r w:rsidR="00F064EC">
        <w:rPr>
          <w:rFonts w:asciiTheme="minorHAnsi" w:hAnsiTheme="minorHAnsi" w:cstheme="minorHAnsi"/>
        </w:rPr>
        <w:t>rzełomie maja i czerwca 2020 r.)</w:t>
      </w:r>
    </w:p>
    <w:p w14:paraId="6E235CA5" w14:textId="77777777" w:rsidR="00816D05" w:rsidRDefault="00816D05" w:rsidP="00816D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A614C2" w14:textId="77777777" w:rsidR="00816D05" w:rsidRPr="00816D05" w:rsidRDefault="00816D05" w:rsidP="00816D0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D05">
        <w:rPr>
          <w:rFonts w:asciiTheme="minorHAnsi" w:hAnsiTheme="minorHAnsi" w:cstheme="minorHAnsi"/>
        </w:rPr>
        <w:t>Szczegółowe informacje o składaniu i rozpatrywaniu wniosków o dofinansowanie zawarte są w Regulaminie naboru wniosków o dofinansowanie przedsięwzięć w</w:t>
      </w:r>
      <w:r>
        <w:rPr>
          <w:rFonts w:asciiTheme="minorHAnsi" w:hAnsiTheme="minorHAnsi" w:cstheme="minorHAnsi"/>
        </w:rPr>
        <w:t xml:space="preserve"> ramach Programu.</w:t>
      </w:r>
    </w:p>
    <w:p w14:paraId="47774931" w14:textId="77777777" w:rsidR="003E41CE" w:rsidRDefault="003E41CE" w:rsidP="00E8631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</w:rPr>
      </w:pPr>
    </w:p>
    <w:p w14:paraId="463FBA29" w14:textId="77777777" w:rsidR="00E8631E" w:rsidRPr="00E8631E" w:rsidRDefault="00BC1DF1" w:rsidP="00E8631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R</w:t>
      </w:r>
      <w:r w:rsidR="00E8631E" w:rsidRPr="00E8631E">
        <w:rPr>
          <w:rFonts w:asciiTheme="minorHAnsi" w:hAnsiTheme="minorHAnsi" w:cstheme="minorHAnsi"/>
          <w:b/>
          <w:color w:val="0070C0"/>
        </w:rPr>
        <w:t>ozpoczęt</w:t>
      </w:r>
      <w:r>
        <w:rPr>
          <w:rFonts w:asciiTheme="minorHAnsi" w:hAnsiTheme="minorHAnsi" w:cstheme="minorHAnsi"/>
          <w:b/>
          <w:color w:val="0070C0"/>
        </w:rPr>
        <w:t>e i zakończone p</w:t>
      </w:r>
      <w:r w:rsidRPr="00E8631E">
        <w:rPr>
          <w:rFonts w:asciiTheme="minorHAnsi" w:hAnsiTheme="minorHAnsi" w:cstheme="minorHAnsi"/>
          <w:b/>
          <w:color w:val="0070C0"/>
        </w:rPr>
        <w:t>rzedsięwzię</w:t>
      </w:r>
      <w:r>
        <w:rPr>
          <w:rFonts w:asciiTheme="minorHAnsi" w:hAnsiTheme="minorHAnsi" w:cstheme="minorHAnsi"/>
          <w:b/>
          <w:color w:val="0070C0"/>
        </w:rPr>
        <w:t>cia</w:t>
      </w:r>
    </w:p>
    <w:p w14:paraId="15D59D2D" w14:textId="77777777" w:rsidR="00E8631E" w:rsidRDefault="00E8631E" w:rsidP="00E8631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FB7880" w14:textId="77777777" w:rsidR="00E8631E" w:rsidRDefault="000272CA" w:rsidP="00C226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631E">
        <w:rPr>
          <w:rFonts w:asciiTheme="minorHAnsi" w:hAnsiTheme="minorHAnsi" w:cstheme="minorHAnsi"/>
        </w:rPr>
        <w:t>Od dnia</w:t>
      </w:r>
      <w:r w:rsidR="00E8631E" w:rsidRPr="00E8631E">
        <w:rPr>
          <w:rFonts w:asciiTheme="minorHAnsi" w:hAnsiTheme="minorHAnsi" w:cstheme="minorHAnsi"/>
        </w:rPr>
        <w:t xml:space="preserve"> </w:t>
      </w:r>
      <w:r w:rsidR="00531FA9">
        <w:rPr>
          <w:rFonts w:asciiTheme="minorHAnsi" w:hAnsiTheme="minorHAnsi" w:cstheme="minorHAnsi"/>
        </w:rPr>
        <w:t>15.05.</w:t>
      </w:r>
      <w:r w:rsidR="00E8631E" w:rsidRPr="00E8631E">
        <w:rPr>
          <w:rFonts w:asciiTheme="minorHAnsi" w:hAnsiTheme="minorHAnsi" w:cstheme="minorHAnsi"/>
        </w:rPr>
        <w:t>2020 r.</w:t>
      </w:r>
      <w:r w:rsidR="00E8631E">
        <w:rPr>
          <w:rFonts w:asciiTheme="minorHAnsi" w:hAnsiTheme="minorHAnsi" w:cstheme="minorHAnsi"/>
        </w:rPr>
        <w:t xml:space="preserve"> </w:t>
      </w:r>
      <w:r w:rsidR="006711B8">
        <w:rPr>
          <w:rFonts w:asciiTheme="minorHAnsi" w:hAnsiTheme="minorHAnsi" w:cstheme="minorHAnsi"/>
        </w:rPr>
        <w:t xml:space="preserve">wprowadzona zostaje </w:t>
      </w:r>
      <w:r w:rsidRPr="000272CA">
        <w:rPr>
          <w:rFonts w:asciiTheme="minorHAnsi" w:hAnsiTheme="minorHAnsi" w:cstheme="minorHAnsi"/>
        </w:rPr>
        <w:t xml:space="preserve">możliwość finansowania przedsięwzięć </w:t>
      </w:r>
      <w:r w:rsidRPr="00E8631E">
        <w:rPr>
          <w:rFonts w:asciiTheme="minorHAnsi" w:hAnsiTheme="minorHAnsi" w:cstheme="minorHAnsi"/>
          <w:b/>
        </w:rPr>
        <w:t xml:space="preserve">rozpoczętych do 6 miesięcy przed </w:t>
      </w:r>
      <w:r w:rsidR="00F0333B">
        <w:rPr>
          <w:rFonts w:asciiTheme="minorHAnsi" w:hAnsiTheme="minorHAnsi" w:cstheme="minorHAnsi"/>
          <w:b/>
        </w:rPr>
        <w:t xml:space="preserve">datą </w:t>
      </w:r>
      <w:r w:rsidRPr="00E8631E">
        <w:rPr>
          <w:rFonts w:asciiTheme="minorHAnsi" w:hAnsiTheme="minorHAnsi" w:cstheme="minorHAnsi"/>
          <w:b/>
        </w:rPr>
        <w:t>złożeni</w:t>
      </w:r>
      <w:r w:rsidR="00F0333B">
        <w:rPr>
          <w:rFonts w:asciiTheme="minorHAnsi" w:hAnsiTheme="minorHAnsi" w:cstheme="minorHAnsi"/>
          <w:b/>
        </w:rPr>
        <w:t>a</w:t>
      </w:r>
      <w:r w:rsidRPr="00E8631E">
        <w:rPr>
          <w:rFonts w:asciiTheme="minorHAnsi" w:hAnsiTheme="minorHAnsi" w:cstheme="minorHAnsi"/>
          <w:b/>
        </w:rPr>
        <w:t xml:space="preserve"> wniosku o dofinansowanie</w:t>
      </w:r>
      <w:r>
        <w:rPr>
          <w:rFonts w:asciiTheme="minorHAnsi" w:hAnsiTheme="minorHAnsi" w:cstheme="minorHAnsi"/>
        </w:rPr>
        <w:t>,</w:t>
      </w:r>
      <w:r w:rsidR="006711B8">
        <w:rPr>
          <w:rFonts w:asciiTheme="minorHAnsi" w:hAnsiTheme="minorHAnsi" w:cstheme="minorHAnsi"/>
        </w:rPr>
        <w:t xml:space="preserve"> oraz</w:t>
      </w:r>
      <w:r w:rsidRPr="000272CA">
        <w:rPr>
          <w:rFonts w:asciiTheme="minorHAnsi" w:hAnsiTheme="minorHAnsi" w:cstheme="minorHAnsi"/>
        </w:rPr>
        <w:t xml:space="preserve"> nie wcześniej </w:t>
      </w:r>
      <w:r>
        <w:rPr>
          <w:rFonts w:asciiTheme="minorHAnsi" w:hAnsiTheme="minorHAnsi" w:cstheme="minorHAnsi"/>
        </w:rPr>
        <w:t xml:space="preserve">niż </w:t>
      </w:r>
      <w:r w:rsidR="00531FA9">
        <w:rPr>
          <w:rFonts w:asciiTheme="minorHAnsi" w:hAnsiTheme="minorHAnsi" w:cstheme="minorHAnsi"/>
        </w:rPr>
        <w:t>15.05.2020 r.</w:t>
      </w:r>
    </w:p>
    <w:p w14:paraId="504AA655" w14:textId="77777777" w:rsidR="00E8631E" w:rsidRDefault="00E8631E" w:rsidP="00C226A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DBF0EE" w14:textId="77777777" w:rsidR="000272CA" w:rsidRDefault="00A85CB6" w:rsidP="00C226A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Zmieniona</w:t>
      </w:r>
      <w:r w:rsidR="00E8631E">
        <w:rPr>
          <w:rFonts w:asciiTheme="minorHAnsi" w:hAnsiTheme="minorHAnsi" w:cstheme="minorHAnsi"/>
        </w:rPr>
        <w:t xml:space="preserve"> wersja Programu umożliwia także dofinansowanie </w:t>
      </w:r>
      <w:r w:rsidR="000272CA" w:rsidRPr="00E8631E">
        <w:rPr>
          <w:rFonts w:asciiTheme="minorHAnsi" w:hAnsiTheme="minorHAnsi" w:cstheme="minorHAnsi"/>
          <w:b/>
        </w:rPr>
        <w:t>przedsięwzięć zakończonych</w:t>
      </w:r>
      <w:r w:rsidR="000272CA" w:rsidRPr="000272CA">
        <w:rPr>
          <w:rFonts w:asciiTheme="minorHAnsi" w:hAnsiTheme="minorHAnsi" w:cstheme="minorHAnsi"/>
        </w:rPr>
        <w:t xml:space="preserve"> pod warunkiem</w:t>
      </w:r>
      <w:r w:rsidR="006711B8">
        <w:rPr>
          <w:rFonts w:asciiTheme="minorHAnsi" w:hAnsiTheme="minorHAnsi" w:cstheme="minorHAnsi"/>
        </w:rPr>
        <w:t>,</w:t>
      </w:r>
      <w:r w:rsidR="000272CA" w:rsidRPr="000272CA">
        <w:rPr>
          <w:rFonts w:asciiTheme="minorHAnsi" w:hAnsiTheme="minorHAnsi" w:cstheme="minorHAnsi"/>
        </w:rPr>
        <w:t xml:space="preserve"> że nie zostały rozpoczęte wcześniej niż 6 miesięcy przed datą złożenia wniosku o dofinansowanie oraz nie wcześniej niż </w:t>
      </w:r>
      <w:r w:rsidR="00531FA9">
        <w:rPr>
          <w:rFonts w:asciiTheme="minorHAnsi" w:hAnsiTheme="minorHAnsi" w:cstheme="minorHAnsi"/>
        </w:rPr>
        <w:t>15.05.2020 r.</w:t>
      </w:r>
    </w:p>
    <w:p w14:paraId="42B6C370" w14:textId="77777777" w:rsidR="00E8631E" w:rsidRDefault="00E8631E" w:rsidP="00C226A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746584" w14:textId="77777777" w:rsidR="003A56BB" w:rsidRDefault="009452B2" w:rsidP="00C226A0">
      <w:pPr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Obecna </w:t>
      </w:r>
      <w:r w:rsidR="00A85CB6">
        <w:t>zmiana</w:t>
      </w:r>
      <w:r w:rsidR="00A85CB6" w:rsidRPr="006A7830">
        <w:t xml:space="preserve"> </w:t>
      </w:r>
      <w:r w:rsidR="00BB5978">
        <w:t>P</w:t>
      </w:r>
      <w:r w:rsidR="00BB5978" w:rsidRPr="006A7830">
        <w:t>rogramu</w:t>
      </w:r>
      <w:r>
        <w:t xml:space="preserve"> jest efektem prowadzonych od kilku miesięcy konsultacji</w:t>
      </w:r>
      <w:r w:rsidR="0099300B">
        <w:t>,</w:t>
      </w:r>
      <w:r>
        <w:t xml:space="preserve"> ustaleń i ana</w:t>
      </w:r>
      <w:r w:rsidR="00974732">
        <w:t xml:space="preserve">liz </w:t>
      </w:r>
      <w:r w:rsidR="00974732" w:rsidRPr="001E5AF1">
        <w:rPr>
          <w:rFonts w:asciiTheme="minorHAnsi" w:hAnsiTheme="minorHAnsi" w:cstheme="minorHAnsi"/>
        </w:rPr>
        <w:t>dotychczasowego</w:t>
      </w:r>
      <w:r w:rsidRPr="001E5AF1">
        <w:rPr>
          <w:rFonts w:asciiTheme="minorHAnsi" w:hAnsiTheme="minorHAnsi" w:cstheme="minorHAnsi"/>
        </w:rPr>
        <w:t xml:space="preserve"> wdraż</w:t>
      </w:r>
      <w:r w:rsidR="00974732" w:rsidRPr="001E5AF1">
        <w:rPr>
          <w:rFonts w:asciiTheme="minorHAnsi" w:hAnsiTheme="minorHAnsi" w:cstheme="minorHAnsi"/>
        </w:rPr>
        <w:t>ania</w:t>
      </w:r>
      <w:r w:rsidRPr="001E5AF1">
        <w:rPr>
          <w:rFonts w:asciiTheme="minorHAnsi" w:hAnsiTheme="minorHAnsi" w:cstheme="minorHAnsi"/>
        </w:rPr>
        <w:t xml:space="preserve"> Program</w:t>
      </w:r>
      <w:r w:rsidR="005D68B0" w:rsidRPr="001E5AF1">
        <w:rPr>
          <w:rFonts w:asciiTheme="minorHAnsi" w:hAnsiTheme="minorHAnsi" w:cstheme="minorHAnsi"/>
        </w:rPr>
        <w:t>u</w:t>
      </w:r>
      <w:r w:rsidRPr="001E5AF1">
        <w:rPr>
          <w:rFonts w:asciiTheme="minorHAnsi" w:hAnsiTheme="minorHAnsi" w:cstheme="minorHAnsi"/>
        </w:rPr>
        <w:t>.</w:t>
      </w:r>
      <w:r w:rsidR="003A56BB" w:rsidRPr="001E5AF1">
        <w:rPr>
          <w:rFonts w:asciiTheme="minorHAnsi" w:hAnsiTheme="minorHAnsi" w:cstheme="minorHAnsi"/>
        </w:rPr>
        <w:t xml:space="preserve"> </w:t>
      </w:r>
      <w:r w:rsidR="00974732">
        <w:rPr>
          <w:rFonts w:asciiTheme="minorHAnsi" w:hAnsiTheme="minorHAnsi" w:cstheme="minorHAnsi"/>
        </w:rPr>
        <w:t>Wprowadzan</w:t>
      </w:r>
      <w:r w:rsidR="004D2749">
        <w:rPr>
          <w:rFonts w:asciiTheme="minorHAnsi" w:hAnsiTheme="minorHAnsi" w:cstheme="minorHAnsi"/>
        </w:rPr>
        <w:t>a</w:t>
      </w:r>
      <w:r w:rsidR="00974732">
        <w:rPr>
          <w:rFonts w:asciiTheme="minorHAnsi" w:hAnsiTheme="minorHAnsi" w:cstheme="minorHAnsi"/>
        </w:rPr>
        <w:t xml:space="preserve"> zmian</w:t>
      </w:r>
      <w:r w:rsidR="00A85CB6">
        <w:rPr>
          <w:rFonts w:asciiTheme="minorHAnsi" w:hAnsiTheme="minorHAnsi" w:cstheme="minorHAnsi"/>
        </w:rPr>
        <w:t>a</w:t>
      </w:r>
      <w:r w:rsidR="00974732">
        <w:rPr>
          <w:rFonts w:asciiTheme="minorHAnsi" w:hAnsiTheme="minorHAnsi" w:cstheme="minorHAnsi"/>
        </w:rPr>
        <w:t xml:space="preserve"> </w:t>
      </w:r>
      <w:r w:rsidR="00974732" w:rsidRPr="008B40EE">
        <w:rPr>
          <w:rFonts w:asciiTheme="minorHAnsi" w:hAnsiTheme="minorHAnsi" w:cstheme="minorHAnsi"/>
        </w:rPr>
        <w:t>wynika z potrzeby przyspieszenia tempa realizacji Programu pozwalającego na wymianę trzech milionów nieefektywnych źródeł ciepła na niskoemisyjne w okresie j</w:t>
      </w:r>
      <w:r w:rsidR="00974732">
        <w:rPr>
          <w:rFonts w:asciiTheme="minorHAnsi" w:hAnsiTheme="minorHAnsi" w:cstheme="minorHAnsi"/>
        </w:rPr>
        <w:t>ego obowiązywania.</w:t>
      </w:r>
    </w:p>
    <w:p w14:paraId="2467843F" w14:textId="77777777" w:rsidR="00E8631E" w:rsidRDefault="00E8631E" w:rsidP="00C226A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493224" w14:textId="77777777" w:rsidR="00BB5978" w:rsidRPr="002D2868" w:rsidRDefault="003065F9" w:rsidP="00C226A0">
      <w:pPr>
        <w:spacing w:after="0" w:line="240" w:lineRule="auto"/>
        <w:jc w:val="both"/>
        <w:rPr>
          <w:b/>
          <w:color w:val="0070C0"/>
        </w:rPr>
      </w:pPr>
      <w:r w:rsidRPr="002D2868">
        <w:rPr>
          <w:b/>
          <w:color w:val="0070C0"/>
        </w:rPr>
        <w:t xml:space="preserve">Najważniejsze </w:t>
      </w:r>
      <w:r w:rsidR="003A56BB" w:rsidRPr="002D2868">
        <w:rPr>
          <w:rFonts w:asciiTheme="minorHAnsi" w:hAnsiTheme="minorHAnsi" w:cstheme="minorHAnsi"/>
          <w:b/>
          <w:color w:val="0070C0"/>
        </w:rPr>
        <w:t>zmiany</w:t>
      </w:r>
      <w:r w:rsidR="003A56BB" w:rsidRPr="002D2868">
        <w:rPr>
          <w:b/>
          <w:color w:val="0070C0"/>
        </w:rPr>
        <w:t xml:space="preserve"> </w:t>
      </w:r>
      <w:r w:rsidR="00E011CE" w:rsidRPr="002D2868">
        <w:rPr>
          <w:b/>
          <w:color w:val="0070C0"/>
        </w:rPr>
        <w:t>w Programie</w:t>
      </w:r>
      <w:r w:rsidR="00BB5978" w:rsidRPr="002D2868">
        <w:rPr>
          <w:b/>
          <w:color w:val="0070C0"/>
        </w:rPr>
        <w:t>:</w:t>
      </w:r>
    </w:p>
    <w:p w14:paraId="3D154CF8" w14:textId="77777777" w:rsidR="00BB5978" w:rsidRPr="00974732" w:rsidRDefault="00974732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asciiTheme="minorHAnsi" w:hAnsiTheme="minorHAnsi" w:cstheme="minorHAnsi"/>
        </w:rPr>
        <w:t>uproszczenie i skrócenie</w:t>
      </w:r>
      <w:r w:rsidRPr="008B40EE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rocesu aplikacyjnego w ramach P</w:t>
      </w:r>
      <w:r w:rsidR="00E201DB">
        <w:rPr>
          <w:rFonts w:asciiTheme="minorHAnsi" w:hAnsiTheme="minorHAnsi" w:cstheme="minorHAnsi"/>
        </w:rPr>
        <w:t>rogramu</w:t>
      </w:r>
      <w:r w:rsidR="00E201DB">
        <w:rPr>
          <w:rFonts w:eastAsia="Times New Roman" w:cstheme="minorHAnsi"/>
          <w:lang w:eastAsia="pl-PL"/>
        </w:rPr>
        <w:t>;</w:t>
      </w:r>
      <w:r w:rsidR="00BB5978" w:rsidRPr="006A7830">
        <w:rPr>
          <w:rFonts w:eastAsia="Times New Roman" w:cstheme="minorHAnsi"/>
          <w:lang w:eastAsia="pl-PL"/>
        </w:rPr>
        <w:t xml:space="preserve"> </w:t>
      </w:r>
    </w:p>
    <w:p w14:paraId="7536A147" w14:textId="77777777" w:rsidR="00974732" w:rsidRPr="00974732" w:rsidRDefault="00974732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zmiana i uproszczenie</w:t>
      </w:r>
      <w:r w:rsidRPr="00974732">
        <w:rPr>
          <w:rFonts w:eastAsia="Times New Roman" w:cstheme="minorHAnsi"/>
          <w:lang w:eastAsia="pl-PL"/>
        </w:rPr>
        <w:t xml:space="preserve"> k</w:t>
      </w:r>
      <w:r>
        <w:rPr>
          <w:rFonts w:eastAsia="Times New Roman" w:cstheme="minorHAnsi"/>
          <w:lang w:eastAsia="pl-PL"/>
        </w:rPr>
        <w:t>ryteriów dochodowych, rezygnacja</w:t>
      </w:r>
      <w:r w:rsidRPr="00974732">
        <w:rPr>
          <w:rFonts w:eastAsia="Times New Roman" w:cstheme="minorHAnsi"/>
          <w:lang w:eastAsia="pl-PL"/>
        </w:rPr>
        <w:t xml:space="preserve"> z powiązania intensywności dofinansowania z siedmioma grupami dochodowymi; </w:t>
      </w:r>
    </w:p>
    <w:p w14:paraId="4BD6232B" w14:textId="77777777" w:rsidR="00974732" w:rsidRPr="00974732" w:rsidRDefault="00974732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74732">
        <w:rPr>
          <w:rFonts w:eastAsia="Times New Roman" w:cstheme="minorHAnsi"/>
          <w:lang w:eastAsia="pl-PL"/>
        </w:rPr>
        <w:t xml:space="preserve">wprowadzenie dwóch grup dochodowych: </w:t>
      </w:r>
    </w:p>
    <w:p w14:paraId="7110048E" w14:textId="77777777" w:rsidR="00974732" w:rsidRPr="00974732" w:rsidRDefault="00974732" w:rsidP="0054021B">
      <w:pPr>
        <w:pStyle w:val="Akapitzlist"/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74732">
        <w:rPr>
          <w:rFonts w:eastAsia="Times New Roman" w:cstheme="minorHAnsi"/>
          <w:lang w:eastAsia="pl-PL"/>
        </w:rPr>
        <w:t xml:space="preserve">dla </w:t>
      </w:r>
      <w:r w:rsidR="0022284C">
        <w:rPr>
          <w:rFonts w:eastAsia="Times New Roman" w:cstheme="minorHAnsi"/>
          <w:lang w:eastAsia="pl-PL"/>
        </w:rPr>
        <w:t>B</w:t>
      </w:r>
      <w:r w:rsidRPr="00974732">
        <w:rPr>
          <w:rFonts w:eastAsia="Times New Roman" w:cstheme="minorHAnsi"/>
          <w:lang w:eastAsia="pl-PL"/>
        </w:rPr>
        <w:t xml:space="preserve">eneficjentów uprawnionych do podstawowego poziomu dofinansowania, </w:t>
      </w:r>
    </w:p>
    <w:p w14:paraId="0E8BB6EC" w14:textId="77777777" w:rsidR="00974732" w:rsidRPr="00974732" w:rsidRDefault="00974732" w:rsidP="0054021B">
      <w:pPr>
        <w:pStyle w:val="Akapitzlist"/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74732">
        <w:rPr>
          <w:rFonts w:eastAsia="Times New Roman" w:cstheme="minorHAnsi"/>
          <w:lang w:eastAsia="pl-PL"/>
        </w:rPr>
        <w:t xml:space="preserve">dla </w:t>
      </w:r>
      <w:r w:rsidR="0022284C">
        <w:rPr>
          <w:rFonts w:eastAsia="Times New Roman" w:cstheme="minorHAnsi"/>
          <w:lang w:eastAsia="pl-PL"/>
        </w:rPr>
        <w:t>B</w:t>
      </w:r>
      <w:r w:rsidRPr="00974732">
        <w:rPr>
          <w:rFonts w:eastAsia="Times New Roman" w:cstheme="minorHAnsi"/>
          <w:lang w:eastAsia="pl-PL"/>
        </w:rPr>
        <w:t>eneficjentów uprawnionych do podwy</w:t>
      </w:r>
      <w:r w:rsidR="00E201DB">
        <w:rPr>
          <w:rFonts w:eastAsia="Times New Roman" w:cstheme="minorHAnsi"/>
          <w:lang w:eastAsia="pl-PL"/>
        </w:rPr>
        <w:t>ższonego poziomu dofinansowania;</w:t>
      </w:r>
    </w:p>
    <w:p w14:paraId="20F52E9D" w14:textId="77777777" w:rsidR="00BB5978" w:rsidRPr="006A7830" w:rsidRDefault="00BB5978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Pr="006A7830">
        <w:rPr>
          <w:rFonts w:eastAsia="Times New Roman" w:cstheme="minorHAnsi"/>
          <w:lang w:eastAsia="pl-PL"/>
        </w:rPr>
        <w:t xml:space="preserve">proszczony wniosek o dotację, </w:t>
      </w:r>
      <w:r>
        <w:rPr>
          <w:rFonts w:eastAsia="Times New Roman" w:cstheme="minorHAnsi"/>
          <w:lang w:eastAsia="pl-PL"/>
        </w:rPr>
        <w:t>bazujący tam gdzie to możliwe na</w:t>
      </w:r>
      <w:r w:rsidRPr="006A7830">
        <w:rPr>
          <w:rFonts w:eastAsia="Times New Roman" w:cstheme="minorHAnsi"/>
          <w:lang w:eastAsia="pl-PL"/>
        </w:rPr>
        <w:t xml:space="preserve"> oświadczenia</w:t>
      </w:r>
      <w:r>
        <w:rPr>
          <w:rFonts w:eastAsia="Times New Roman" w:cstheme="minorHAnsi"/>
          <w:lang w:eastAsia="pl-PL"/>
        </w:rPr>
        <w:t xml:space="preserve">ch </w:t>
      </w:r>
      <w:r w:rsidR="0022284C">
        <w:rPr>
          <w:rFonts w:eastAsia="Times New Roman" w:cstheme="minorHAnsi"/>
          <w:lang w:eastAsia="pl-PL"/>
        </w:rPr>
        <w:t>W</w:t>
      </w:r>
      <w:r w:rsidR="00E201DB">
        <w:rPr>
          <w:rFonts w:eastAsia="Times New Roman" w:cstheme="minorHAnsi"/>
          <w:lang w:eastAsia="pl-PL"/>
        </w:rPr>
        <w:t>nioskodawcy;</w:t>
      </w:r>
      <w:r w:rsidRPr="006A7830">
        <w:rPr>
          <w:rFonts w:eastAsia="Times New Roman" w:cstheme="minorHAnsi"/>
          <w:lang w:eastAsia="pl-PL"/>
        </w:rPr>
        <w:t xml:space="preserve"> </w:t>
      </w:r>
    </w:p>
    <w:p w14:paraId="7909FD52" w14:textId="77777777" w:rsidR="00BB5978" w:rsidRDefault="00BB5978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Pr="006A7830">
        <w:rPr>
          <w:rFonts w:eastAsia="Times New Roman" w:cstheme="minorHAnsi"/>
          <w:lang w:eastAsia="pl-PL"/>
        </w:rPr>
        <w:t>ożliwość składania wn</w:t>
      </w:r>
      <w:r w:rsidR="00E201DB">
        <w:rPr>
          <w:rFonts w:eastAsia="Times New Roman" w:cstheme="minorHAnsi"/>
          <w:lang w:eastAsia="pl-PL"/>
        </w:rPr>
        <w:t>iosków online w serwisie gov.pl;</w:t>
      </w:r>
    </w:p>
    <w:p w14:paraId="0F482D26" w14:textId="77777777" w:rsidR="00974732" w:rsidRPr="006A7830" w:rsidRDefault="00974732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74732">
        <w:rPr>
          <w:rFonts w:eastAsia="Times New Roman" w:cstheme="minorHAnsi"/>
          <w:lang w:eastAsia="pl-PL"/>
        </w:rPr>
        <w:t>skrócony czas rozpatrywania wniosków o dofinansowanie</w:t>
      </w:r>
      <w:r w:rsidR="0054021B">
        <w:rPr>
          <w:rFonts w:eastAsia="Times New Roman" w:cstheme="minorHAnsi"/>
          <w:lang w:eastAsia="pl-PL"/>
        </w:rPr>
        <w:t xml:space="preserve"> </w:t>
      </w:r>
      <w:r w:rsidRPr="00974732">
        <w:rPr>
          <w:rFonts w:eastAsia="Times New Roman" w:cstheme="minorHAnsi"/>
          <w:lang w:eastAsia="pl-PL"/>
        </w:rPr>
        <w:t>– z 90 do 30 dni</w:t>
      </w:r>
      <w:r w:rsidR="00E201DB">
        <w:rPr>
          <w:rFonts w:eastAsia="Times New Roman" w:cstheme="minorHAnsi"/>
          <w:lang w:eastAsia="pl-PL"/>
        </w:rPr>
        <w:t>;</w:t>
      </w:r>
    </w:p>
    <w:p w14:paraId="5EF8D61B" w14:textId="77777777" w:rsidR="00BB5978" w:rsidRPr="006A7830" w:rsidRDefault="00BB5978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Pr="006A7830">
        <w:rPr>
          <w:rFonts w:eastAsia="Times New Roman" w:cstheme="minorHAnsi"/>
          <w:lang w:eastAsia="pl-PL"/>
        </w:rPr>
        <w:t>ntegracja z programem „Mój Prąd” przez możliwość uzyskania dotacji na montaż instalacji fotowoltaicznej, bez koniecznośc</w:t>
      </w:r>
      <w:r w:rsidR="00E201DB">
        <w:rPr>
          <w:rFonts w:eastAsia="Times New Roman" w:cstheme="minorHAnsi"/>
          <w:lang w:eastAsia="pl-PL"/>
        </w:rPr>
        <w:t xml:space="preserve">i składania </w:t>
      </w:r>
      <w:r w:rsidR="0054021B">
        <w:rPr>
          <w:rFonts w:eastAsia="Times New Roman" w:cstheme="minorHAnsi"/>
          <w:lang w:eastAsia="pl-PL"/>
        </w:rPr>
        <w:t xml:space="preserve">dwóch </w:t>
      </w:r>
      <w:r w:rsidR="00E201DB">
        <w:rPr>
          <w:rFonts w:eastAsia="Times New Roman" w:cstheme="minorHAnsi"/>
          <w:lang w:eastAsia="pl-PL"/>
        </w:rPr>
        <w:t>osobnych wniosków;</w:t>
      </w:r>
    </w:p>
    <w:p w14:paraId="0B3AB8B5" w14:textId="77777777" w:rsidR="00BB5978" w:rsidRPr="006A7830" w:rsidRDefault="00BB5978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3A56BB">
        <w:rPr>
          <w:rFonts w:eastAsia="Times New Roman" w:cstheme="minorHAnsi"/>
          <w:lang w:eastAsia="pl-PL"/>
        </w:rPr>
        <w:t>oziom dotacji</w:t>
      </w:r>
      <w:r w:rsidRPr="006A7830">
        <w:rPr>
          <w:rFonts w:eastAsia="Times New Roman" w:cstheme="minorHAnsi"/>
          <w:lang w:eastAsia="pl-PL"/>
        </w:rPr>
        <w:t xml:space="preserve"> powiązany z efektem ekologicznym </w:t>
      </w:r>
      <w:r w:rsidR="0054021B">
        <w:rPr>
          <w:rFonts w:eastAsia="Times New Roman" w:cstheme="minorHAnsi"/>
          <w:lang w:eastAsia="pl-PL"/>
        </w:rPr>
        <w:t xml:space="preserve">– </w:t>
      </w:r>
      <w:r w:rsidRPr="006A7830">
        <w:rPr>
          <w:rFonts w:eastAsia="Times New Roman" w:cstheme="minorHAnsi"/>
          <w:lang w:eastAsia="pl-PL"/>
        </w:rPr>
        <w:t>bonus za</w:t>
      </w:r>
      <w:r>
        <w:rPr>
          <w:rFonts w:eastAsia="Times New Roman" w:cstheme="minorHAnsi"/>
          <w:lang w:eastAsia="pl-PL"/>
        </w:rPr>
        <w:t xml:space="preserve"> niskoemisyjność i odnawia</w:t>
      </w:r>
      <w:r w:rsidR="00E201DB">
        <w:rPr>
          <w:rFonts w:eastAsia="Times New Roman" w:cstheme="minorHAnsi"/>
          <w:lang w:eastAsia="pl-PL"/>
        </w:rPr>
        <w:t>lność;</w:t>
      </w:r>
      <w:r w:rsidRPr="006A7830">
        <w:rPr>
          <w:rFonts w:eastAsia="Times New Roman" w:cstheme="minorHAnsi"/>
          <w:lang w:eastAsia="pl-PL"/>
        </w:rPr>
        <w:t xml:space="preserve"> </w:t>
      </w:r>
    </w:p>
    <w:p w14:paraId="66CCA4A2" w14:textId="77777777" w:rsidR="00BB5978" w:rsidRPr="006A7830" w:rsidRDefault="00BB5978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6A7830">
        <w:rPr>
          <w:rFonts w:eastAsia="Times New Roman" w:cstheme="minorHAnsi"/>
          <w:lang w:eastAsia="pl-PL"/>
        </w:rPr>
        <w:t xml:space="preserve">otacje </w:t>
      </w:r>
      <w:r w:rsidR="003E2D8B" w:rsidRPr="006A7830">
        <w:rPr>
          <w:rFonts w:eastAsia="Times New Roman" w:cstheme="minorHAnsi"/>
          <w:lang w:eastAsia="pl-PL"/>
        </w:rPr>
        <w:t>na realizację zadań związanych z ociepleniem budynku oraz wymian</w:t>
      </w:r>
      <w:r w:rsidR="003E2D8B">
        <w:rPr>
          <w:rFonts w:eastAsia="Times New Roman" w:cstheme="minorHAnsi"/>
          <w:lang w:eastAsia="pl-PL"/>
        </w:rPr>
        <w:t>ą stolarki okiennej i drzwiowej</w:t>
      </w:r>
      <w:r w:rsidR="003E2D8B" w:rsidRPr="006A7830">
        <w:rPr>
          <w:rFonts w:eastAsia="Times New Roman" w:cstheme="minorHAnsi"/>
          <w:lang w:eastAsia="pl-PL"/>
        </w:rPr>
        <w:t xml:space="preserve"> </w:t>
      </w:r>
      <w:r w:rsidRPr="006A7830">
        <w:rPr>
          <w:rFonts w:eastAsia="Times New Roman" w:cstheme="minorHAnsi"/>
          <w:lang w:eastAsia="pl-PL"/>
        </w:rPr>
        <w:t>dla tych, którzy wymienili już źródło ciepła</w:t>
      </w:r>
      <w:r w:rsidR="0054021B">
        <w:rPr>
          <w:rFonts w:eastAsia="Times New Roman" w:cstheme="minorHAnsi"/>
          <w:lang w:eastAsia="pl-PL"/>
        </w:rPr>
        <w:t>;</w:t>
      </w:r>
    </w:p>
    <w:p w14:paraId="53D4D37C" w14:textId="77777777" w:rsidR="00FB774E" w:rsidRPr="006A7830" w:rsidRDefault="00FB774E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6A7830">
        <w:rPr>
          <w:rFonts w:eastAsia="Times New Roman" w:cstheme="minorHAnsi"/>
          <w:lang w:eastAsia="pl-PL"/>
        </w:rPr>
        <w:t xml:space="preserve">łączenie w </w:t>
      </w:r>
      <w:r>
        <w:rPr>
          <w:rFonts w:eastAsia="Times New Roman" w:cstheme="minorHAnsi"/>
          <w:lang w:eastAsia="pl-PL"/>
        </w:rPr>
        <w:t>kolejnym etapie w realizację P</w:t>
      </w:r>
      <w:r w:rsidRPr="006A7830">
        <w:rPr>
          <w:rFonts w:eastAsia="Times New Roman" w:cstheme="minorHAnsi"/>
          <w:lang w:eastAsia="pl-PL"/>
        </w:rPr>
        <w:t>rogram</w:t>
      </w:r>
      <w:r>
        <w:rPr>
          <w:rFonts w:eastAsia="Times New Roman" w:cstheme="minorHAnsi"/>
          <w:lang w:eastAsia="pl-PL"/>
        </w:rPr>
        <w:t>u</w:t>
      </w:r>
      <w:r w:rsidRPr="006A7830">
        <w:rPr>
          <w:rFonts w:eastAsia="Times New Roman" w:cstheme="minorHAnsi"/>
          <w:lang w:eastAsia="pl-PL"/>
        </w:rPr>
        <w:t xml:space="preserve"> sektor</w:t>
      </w:r>
      <w:r>
        <w:rPr>
          <w:rFonts w:eastAsia="Times New Roman" w:cstheme="minorHAnsi"/>
          <w:lang w:eastAsia="pl-PL"/>
        </w:rPr>
        <w:t>a</w:t>
      </w:r>
      <w:r w:rsidRPr="006A7830">
        <w:rPr>
          <w:rFonts w:eastAsia="Times New Roman" w:cstheme="minorHAnsi"/>
          <w:lang w:eastAsia="pl-PL"/>
        </w:rPr>
        <w:t xml:space="preserve"> bankow</w:t>
      </w:r>
      <w:r>
        <w:rPr>
          <w:rFonts w:eastAsia="Times New Roman" w:cstheme="minorHAnsi"/>
          <w:lang w:eastAsia="pl-PL"/>
        </w:rPr>
        <w:t>ego, który będzie</w:t>
      </w:r>
      <w:r w:rsidRPr="006A7830">
        <w:rPr>
          <w:rFonts w:eastAsia="Times New Roman" w:cstheme="minorHAnsi"/>
          <w:lang w:eastAsia="pl-PL"/>
        </w:rPr>
        <w:t xml:space="preserve"> źródłem finansowania uzupełniającego i</w:t>
      </w:r>
      <w:r w:rsidR="0054021B">
        <w:rPr>
          <w:rFonts w:eastAsia="Times New Roman" w:cstheme="minorHAnsi"/>
          <w:lang w:eastAsia="pl-PL"/>
        </w:rPr>
        <w:t xml:space="preserve"> pomostowego;</w:t>
      </w:r>
      <w:r w:rsidRPr="006A7830">
        <w:rPr>
          <w:rFonts w:eastAsia="Times New Roman" w:cstheme="minorHAnsi"/>
          <w:lang w:eastAsia="pl-PL"/>
        </w:rPr>
        <w:t xml:space="preserve"> </w:t>
      </w:r>
    </w:p>
    <w:p w14:paraId="26C226D2" w14:textId="77777777" w:rsidR="005513D4" w:rsidRPr="00FB774E" w:rsidRDefault="00F064EC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wzmocnienie </w:t>
      </w:r>
      <w:r w:rsidR="00FB774E">
        <w:rPr>
          <w:rFonts w:eastAsia="Times New Roman" w:cstheme="minorHAnsi"/>
          <w:lang w:eastAsia="pl-PL"/>
        </w:rPr>
        <w:t>współpracy z gminami</w:t>
      </w:r>
      <w:r>
        <w:rPr>
          <w:rFonts w:asciiTheme="minorHAnsi" w:hAnsiTheme="minorHAnsi" w:cstheme="minorHAnsi"/>
        </w:rPr>
        <w:t>;</w:t>
      </w:r>
    </w:p>
    <w:p w14:paraId="015819EA" w14:textId="77777777" w:rsidR="005513D4" w:rsidRPr="00A3600E" w:rsidRDefault="00E201DB" w:rsidP="0054021B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asciiTheme="minorHAnsi" w:hAnsiTheme="minorHAnsi" w:cstheme="minorHAnsi"/>
        </w:rPr>
        <w:t>wyłączenie</w:t>
      </w:r>
      <w:r w:rsidR="005513D4" w:rsidRPr="00FB774E">
        <w:rPr>
          <w:rFonts w:asciiTheme="minorHAnsi" w:hAnsiTheme="minorHAnsi" w:cstheme="minorHAnsi"/>
        </w:rPr>
        <w:t xml:space="preserve"> z dofinansowania przedsięwzięć w nowobudowanych budynkach</w:t>
      </w:r>
      <w:r w:rsidR="00F064EC">
        <w:rPr>
          <w:rFonts w:asciiTheme="minorHAnsi" w:hAnsiTheme="minorHAnsi" w:cstheme="minorHAnsi"/>
        </w:rPr>
        <w:t>;</w:t>
      </w:r>
    </w:p>
    <w:p w14:paraId="2BE6CE65" w14:textId="77777777" w:rsidR="00F064EC" w:rsidRPr="00FB774E" w:rsidRDefault="00F064EC" w:rsidP="00F064EC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FB774E">
        <w:rPr>
          <w:rFonts w:asciiTheme="minorHAnsi" w:hAnsiTheme="minorHAnsi" w:cstheme="minorHAnsi"/>
        </w:rPr>
        <w:t>docelowo stworzeni</w:t>
      </w:r>
      <w:r>
        <w:rPr>
          <w:rFonts w:asciiTheme="minorHAnsi" w:hAnsiTheme="minorHAnsi" w:cstheme="minorHAnsi"/>
        </w:rPr>
        <w:t>e</w:t>
      </w:r>
      <w:r w:rsidRPr="00FB774E">
        <w:rPr>
          <w:rFonts w:asciiTheme="minorHAnsi" w:hAnsiTheme="minorHAnsi" w:cstheme="minorHAnsi"/>
        </w:rPr>
        <w:t xml:space="preserve"> platformy internetowej z informacjami na temat kwalifikujących się urządzeń, materiałów i usług (w tym charakterystyk technicznych), które b</w:t>
      </w:r>
      <w:r>
        <w:rPr>
          <w:rFonts w:asciiTheme="minorHAnsi" w:hAnsiTheme="minorHAnsi" w:cstheme="minorHAnsi"/>
        </w:rPr>
        <w:t>ędą</w:t>
      </w:r>
      <w:r w:rsidRPr="00FB774E">
        <w:rPr>
          <w:rFonts w:asciiTheme="minorHAnsi" w:hAnsiTheme="minorHAnsi" w:cstheme="minorHAnsi"/>
        </w:rPr>
        <w:t xml:space="preserve"> finansowane w</w:t>
      </w:r>
      <w:r>
        <w:rPr>
          <w:rFonts w:asciiTheme="minorHAnsi" w:hAnsiTheme="minorHAnsi" w:cstheme="minorHAnsi"/>
        </w:rPr>
        <w:t xml:space="preserve"> ramach Programu.</w:t>
      </w:r>
    </w:p>
    <w:p w14:paraId="5088CEDC" w14:textId="77777777" w:rsidR="00F064EC" w:rsidRPr="00FB774E" w:rsidRDefault="00F064EC" w:rsidP="00A3600E">
      <w:pPr>
        <w:pStyle w:val="Akapitzlist"/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2B74AEEB" w14:textId="77777777" w:rsidR="00816D05" w:rsidRDefault="00816D05" w:rsidP="00816D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673933" w14:textId="77777777" w:rsidR="003065F9" w:rsidRPr="006246EB" w:rsidRDefault="003065F9" w:rsidP="006246EB">
      <w:pPr>
        <w:spacing w:after="0" w:line="240" w:lineRule="auto"/>
        <w:jc w:val="both"/>
        <w:rPr>
          <w:color w:val="FF0000"/>
        </w:rPr>
      </w:pPr>
    </w:p>
    <w:sectPr w:rsidR="003065F9" w:rsidRPr="006246EB" w:rsidSect="003065F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134" w:bottom="1701" w:left="113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16946" w14:textId="77777777" w:rsidR="000B2915" w:rsidRDefault="000B2915" w:rsidP="005A30BD">
      <w:pPr>
        <w:spacing w:after="0" w:line="240" w:lineRule="auto"/>
      </w:pPr>
      <w:r>
        <w:separator/>
      </w:r>
    </w:p>
  </w:endnote>
  <w:endnote w:type="continuationSeparator" w:id="0">
    <w:p w14:paraId="0B8737D8" w14:textId="77777777" w:rsidR="000B2915" w:rsidRDefault="000B2915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7D7F" w14:textId="77777777" w:rsidR="00176658" w:rsidRDefault="004E3FD8">
    <w:r>
      <w:t>Wersja 2</w:t>
    </w:r>
    <w:r w:rsidR="00176658">
      <w:ptab w:relativeTo="margin" w:alignment="center" w:leader="none"/>
    </w:r>
    <w:r w:rsidR="00176658">
      <w:fldChar w:fldCharType="begin"/>
    </w:r>
    <w:r w:rsidR="00176658">
      <w:instrText>PAGE   \* MERGEFORMAT</w:instrText>
    </w:r>
    <w:r w:rsidR="00176658">
      <w:fldChar w:fldCharType="separate"/>
    </w:r>
    <w:r w:rsidR="00F0333B">
      <w:rPr>
        <w:noProof/>
      </w:rPr>
      <w:t>2</w:t>
    </w:r>
    <w:r w:rsidR="00176658">
      <w:fldChar w:fldCharType="end"/>
    </w:r>
    <w:r w:rsidR="00176658">
      <w:ptab w:relativeTo="margin" w:alignment="right" w:leader="none"/>
    </w:r>
    <w:r w:rsidR="00176658">
      <w:rPr>
        <w:noProof/>
        <w:lang w:eastAsia="pl-PL"/>
      </w:rPr>
      <w:drawing>
        <wp:inline distT="0" distB="0" distL="0" distR="0" wp14:anchorId="7B7A4C15" wp14:editId="1DC5B8D8">
          <wp:extent cx="2070000" cy="442800"/>
          <wp:effectExtent l="0" t="0" r="698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20D9" w14:textId="77777777" w:rsidR="000B2915" w:rsidRDefault="000B2915" w:rsidP="005A30BD">
      <w:pPr>
        <w:spacing w:after="0" w:line="240" w:lineRule="auto"/>
      </w:pPr>
      <w:r>
        <w:separator/>
      </w:r>
    </w:p>
  </w:footnote>
  <w:footnote w:type="continuationSeparator" w:id="0">
    <w:p w14:paraId="21987CCB" w14:textId="77777777" w:rsidR="000B2915" w:rsidRDefault="000B2915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CFCA" w14:textId="43201809" w:rsidR="00D85065" w:rsidRDefault="00D85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E728" w14:textId="4146D77A" w:rsidR="001F6A0F" w:rsidRPr="00A57A8B" w:rsidRDefault="001F6A0F" w:rsidP="00A57A8B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5E68" w14:textId="52FCB106" w:rsidR="00D85065" w:rsidRDefault="00D85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41D"/>
    <w:multiLevelType w:val="hybridMultilevel"/>
    <w:tmpl w:val="0CDA638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F0E"/>
    <w:multiLevelType w:val="hybridMultilevel"/>
    <w:tmpl w:val="E1FAB7A4"/>
    <w:lvl w:ilvl="0" w:tplc="A0C299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47FF"/>
    <w:multiLevelType w:val="hybridMultilevel"/>
    <w:tmpl w:val="BB30AD08"/>
    <w:lvl w:ilvl="0" w:tplc="546641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41FF4"/>
    <w:multiLevelType w:val="hybridMultilevel"/>
    <w:tmpl w:val="FBFE0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72E8"/>
    <w:multiLevelType w:val="hybridMultilevel"/>
    <w:tmpl w:val="F54E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8624C"/>
    <w:multiLevelType w:val="hybridMultilevel"/>
    <w:tmpl w:val="AA0A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029F1"/>
    <w:multiLevelType w:val="hybridMultilevel"/>
    <w:tmpl w:val="7456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653C8"/>
    <w:multiLevelType w:val="hybridMultilevel"/>
    <w:tmpl w:val="AA1A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D50B4"/>
    <w:multiLevelType w:val="hybridMultilevel"/>
    <w:tmpl w:val="BB3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4024"/>
    <w:multiLevelType w:val="hybridMultilevel"/>
    <w:tmpl w:val="DDC6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A6524"/>
    <w:multiLevelType w:val="hybridMultilevel"/>
    <w:tmpl w:val="E14CB806"/>
    <w:lvl w:ilvl="0" w:tplc="D842FE22">
      <w:start w:val="1"/>
      <w:numFmt w:val="decimal"/>
      <w:lvlText w:val="%1)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8F14084"/>
    <w:multiLevelType w:val="hybridMultilevel"/>
    <w:tmpl w:val="7436C530"/>
    <w:lvl w:ilvl="0" w:tplc="42DAF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643F2"/>
    <w:multiLevelType w:val="hybridMultilevel"/>
    <w:tmpl w:val="B9488BE8"/>
    <w:lvl w:ilvl="0" w:tplc="34D66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06651"/>
    <w:rsid w:val="0000772A"/>
    <w:rsid w:val="00010F24"/>
    <w:rsid w:val="000134D5"/>
    <w:rsid w:val="00017F85"/>
    <w:rsid w:val="00022E79"/>
    <w:rsid w:val="000272CA"/>
    <w:rsid w:val="00027A40"/>
    <w:rsid w:val="000314C4"/>
    <w:rsid w:val="0003471C"/>
    <w:rsid w:val="0003602C"/>
    <w:rsid w:val="00036856"/>
    <w:rsid w:val="00045EAA"/>
    <w:rsid w:val="00047F90"/>
    <w:rsid w:val="000523A2"/>
    <w:rsid w:val="000555AE"/>
    <w:rsid w:val="00056730"/>
    <w:rsid w:val="0006299D"/>
    <w:rsid w:val="00081583"/>
    <w:rsid w:val="00081E34"/>
    <w:rsid w:val="0008231F"/>
    <w:rsid w:val="00082CBD"/>
    <w:rsid w:val="00082E1D"/>
    <w:rsid w:val="00090EE3"/>
    <w:rsid w:val="00093F16"/>
    <w:rsid w:val="00096C84"/>
    <w:rsid w:val="00097A5E"/>
    <w:rsid w:val="000B2915"/>
    <w:rsid w:val="000B5169"/>
    <w:rsid w:val="000B517D"/>
    <w:rsid w:val="000C0675"/>
    <w:rsid w:val="000C2FB6"/>
    <w:rsid w:val="000D3BD4"/>
    <w:rsid w:val="000D58B2"/>
    <w:rsid w:val="000D6AD6"/>
    <w:rsid w:val="000E1BA5"/>
    <w:rsid w:val="000E264C"/>
    <w:rsid w:val="000E5DEC"/>
    <w:rsid w:val="000F1686"/>
    <w:rsid w:val="000F2138"/>
    <w:rsid w:val="000F3C18"/>
    <w:rsid w:val="000F5103"/>
    <w:rsid w:val="000F6106"/>
    <w:rsid w:val="000F6EE8"/>
    <w:rsid w:val="00101164"/>
    <w:rsid w:val="00103CDE"/>
    <w:rsid w:val="00105BB0"/>
    <w:rsid w:val="0010606A"/>
    <w:rsid w:val="001109F2"/>
    <w:rsid w:val="00111519"/>
    <w:rsid w:val="00113952"/>
    <w:rsid w:val="001148ED"/>
    <w:rsid w:val="00117496"/>
    <w:rsid w:val="00121EA6"/>
    <w:rsid w:val="001236EE"/>
    <w:rsid w:val="001249B6"/>
    <w:rsid w:val="00130588"/>
    <w:rsid w:val="00130E52"/>
    <w:rsid w:val="00131ED6"/>
    <w:rsid w:val="00133B82"/>
    <w:rsid w:val="001367DF"/>
    <w:rsid w:val="0014583B"/>
    <w:rsid w:val="00146B67"/>
    <w:rsid w:val="00155EB1"/>
    <w:rsid w:val="00156031"/>
    <w:rsid w:val="00157477"/>
    <w:rsid w:val="0016092C"/>
    <w:rsid w:val="00161B72"/>
    <w:rsid w:val="00162D04"/>
    <w:rsid w:val="001643E6"/>
    <w:rsid w:val="001646C8"/>
    <w:rsid w:val="00171C7E"/>
    <w:rsid w:val="00176658"/>
    <w:rsid w:val="00180473"/>
    <w:rsid w:val="001869B2"/>
    <w:rsid w:val="00190D6F"/>
    <w:rsid w:val="00197B2D"/>
    <w:rsid w:val="001A347A"/>
    <w:rsid w:val="001B30F8"/>
    <w:rsid w:val="001B5F59"/>
    <w:rsid w:val="001B7D6B"/>
    <w:rsid w:val="001C2EE4"/>
    <w:rsid w:val="001C3D2B"/>
    <w:rsid w:val="001D10D2"/>
    <w:rsid w:val="001D1734"/>
    <w:rsid w:val="001D51A6"/>
    <w:rsid w:val="001E1897"/>
    <w:rsid w:val="001E5AF1"/>
    <w:rsid w:val="001F1B8C"/>
    <w:rsid w:val="001F6A0F"/>
    <w:rsid w:val="001F7FFE"/>
    <w:rsid w:val="002032AD"/>
    <w:rsid w:val="00207133"/>
    <w:rsid w:val="002076B3"/>
    <w:rsid w:val="002159E1"/>
    <w:rsid w:val="0022284C"/>
    <w:rsid w:val="00222B67"/>
    <w:rsid w:val="00222C08"/>
    <w:rsid w:val="002253BF"/>
    <w:rsid w:val="00231D57"/>
    <w:rsid w:val="0023360E"/>
    <w:rsid w:val="00240650"/>
    <w:rsid w:val="0024235A"/>
    <w:rsid w:val="002432D8"/>
    <w:rsid w:val="0024400B"/>
    <w:rsid w:val="002467A2"/>
    <w:rsid w:val="00257CAC"/>
    <w:rsid w:val="00267343"/>
    <w:rsid w:val="00274966"/>
    <w:rsid w:val="00277F85"/>
    <w:rsid w:val="0028074C"/>
    <w:rsid w:val="0028092A"/>
    <w:rsid w:val="002810E8"/>
    <w:rsid w:val="0028693F"/>
    <w:rsid w:val="00287743"/>
    <w:rsid w:val="002A2C1D"/>
    <w:rsid w:val="002B1FDD"/>
    <w:rsid w:val="002B2797"/>
    <w:rsid w:val="002B4999"/>
    <w:rsid w:val="002B6328"/>
    <w:rsid w:val="002C1C13"/>
    <w:rsid w:val="002C43FD"/>
    <w:rsid w:val="002D0EBF"/>
    <w:rsid w:val="002D2868"/>
    <w:rsid w:val="002E3288"/>
    <w:rsid w:val="002E4595"/>
    <w:rsid w:val="002E7515"/>
    <w:rsid w:val="00302F8E"/>
    <w:rsid w:val="0030415F"/>
    <w:rsid w:val="003065F9"/>
    <w:rsid w:val="00312E35"/>
    <w:rsid w:val="00315BD3"/>
    <w:rsid w:val="00317227"/>
    <w:rsid w:val="00323F7F"/>
    <w:rsid w:val="00327DBA"/>
    <w:rsid w:val="003304AF"/>
    <w:rsid w:val="00332578"/>
    <w:rsid w:val="003361E1"/>
    <w:rsid w:val="00336BC9"/>
    <w:rsid w:val="00353245"/>
    <w:rsid w:val="003549E7"/>
    <w:rsid w:val="00360986"/>
    <w:rsid w:val="0036522D"/>
    <w:rsid w:val="0037449A"/>
    <w:rsid w:val="00380A8B"/>
    <w:rsid w:val="0038611F"/>
    <w:rsid w:val="00394305"/>
    <w:rsid w:val="003946D4"/>
    <w:rsid w:val="003A201A"/>
    <w:rsid w:val="003A4BB2"/>
    <w:rsid w:val="003A56BB"/>
    <w:rsid w:val="003A6AE8"/>
    <w:rsid w:val="003B78DE"/>
    <w:rsid w:val="003C54E4"/>
    <w:rsid w:val="003D0529"/>
    <w:rsid w:val="003D20C1"/>
    <w:rsid w:val="003D5CC7"/>
    <w:rsid w:val="003E2D8B"/>
    <w:rsid w:val="003E320E"/>
    <w:rsid w:val="003E41CE"/>
    <w:rsid w:val="003E6FEA"/>
    <w:rsid w:val="003F42C4"/>
    <w:rsid w:val="003F4F1F"/>
    <w:rsid w:val="003F6740"/>
    <w:rsid w:val="003F6EA5"/>
    <w:rsid w:val="00400802"/>
    <w:rsid w:val="00401FAB"/>
    <w:rsid w:val="00410281"/>
    <w:rsid w:val="00421B91"/>
    <w:rsid w:val="00427F5F"/>
    <w:rsid w:val="00431CBC"/>
    <w:rsid w:val="00434425"/>
    <w:rsid w:val="0043666F"/>
    <w:rsid w:val="004424FD"/>
    <w:rsid w:val="00443D6C"/>
    <w:rsid w:val="004457C0"/>
    <w:rsid w:val="00447A83"/>
    <w:rsid w:val="004500A5"/>
    <w:rsid w:val="00450CF3"/>
    <w:rsid w:val="00450D10"/>
    <w:rsid w:val="00452E7D"/>
    <w:rsid w:val="00472B8B"/>
    <w:rsid w:val="004769C7"/>
    <w:rsid w:val="00477CD1"/>
    <w:rsid w:val="004816DE"/>
    <w:rsid w:val="00482D1B"/>
    <w:rsid w:val="00486EFE"/>
    <w:rsid w:val="0049163B"/>
    <w:rsid w:val="00491A9D"/>
    <w:rsid w:val="004A0D18"/>
    <w:rsid w:val="004A54A0"/>
    <w:rsid w:val="004B60B9"/>
    <w:rsid w:val="004B60F9"/>
    <w:rsid w:val="004C1A40"/>
    <w:rsid w:val="004C44FB"/>
    <w:rsid w:val="004D2749"/>
    <w:rsid w:val="004D371C"/>
    <w:rsid w:val="004D416A"/>
    <w:rsid w:val="004D4884"/>
    <w:rsid w:val="004E3FD8"/>
    <w:rsid w:val="0050162D"/>
    <w:rsid w:val="00502D66"/>
    <w:rsid w:val="00503BC1"/>
    <w:rsid w:val="0050645D"/>
    <w:rsid w:val="005214FE"/>
    <w:rsid w:val="00523C30"/>
    <w:rsid w:val="00531593"/>
    <w:rsid w:val="00531FA9"/>
    <w:rsid w:val="0053399A"/>
    <w:rsid w:val="00535EA6"/>
    <w:rsid w:val="0054021B"/>
    <w:rsid w:val="00547560"/>
    <w:rsid w:val="0055094F"/>
    <w:rsid w:val="005513D4"/>
    <w:rsid w:val="00551BA7"/>
    <w:rsid w:val="00554D9C"/>
    <w:rsid w:val="00556698"/>
    <w:rsid w:val="00556C34"/>
    <w:rsid w:val="00561A53"/>
    <w:rsid w:val="005639A6"/>
    <w:rsid w:val="00565B10"/>
    <w:rsid w:val="005704AA"/>
    <w:rsid w:val="00571784"/>
    <w:rsid w:val="00571D9A"/>
    <w:rsid w:val="00573E81"/>
    <w:rsid w:val="005746F4"/>
    <w:rsid w:val="00576A6D"/>
    <w:rsid w:val="00581C0A"/>
    <w:rsid w:val="005822CE"/>
    <w:rsid w:val="00587E5C"/>
    <w:rsid w:val="00592F54"/>
    <w:rsid w:val="005A00DF"/>
    <w:rsid w:val="005A0981"/>
    <w:rsid w:val="005A30BD"/>
    <w:rsid w:val="005A30BF"/>
    <w:rsid w:val="005A4D55"/>
    <w:rsid w:val="005A6089"/>
    <w:rsid w:val="005B045D"/>
    <w:rsid w:val="005B15BE"/>
    <w:rsid w:val="005B3916"/>
    <w:rsid w:val="005C0112"/>
    <w:rsid w:val="005D24F8"/>
    <w:rsid w:val="005D68B0"/>
    <w:rsid w:val="005D75CF"/>
    <w:rsid w:val="005E3A50"/>
    <w:rsid w:val="005E5F4F"/>
    <w:rsid w:val="005E6957"/>
    <w:rsid w:val="005F5ADD"/>
    <w:rsid w:val="00607283"/>
    <w:rsid w:val="006104C1"/>
    <w:rsid w:val="006124DD"/>
    <w:rsid w:val="00612570"/>
    <w:rsid w:val="00616E0C"/>
    <w:rsid w:val="00620920"/>
    <w:rsid w:val="0062117D"/>
    <w:rsid w:val="006246EB"/>
    <w:rsid w:val="00631081"/>
    <w:rsid w:val="006429AC"/>
    <w:rsid w:val="00645811"/>
    <w:rsid w:val="006474E3"/>
    <w:rsid w:val="00650664"/>
    <w:rsid w:val="00652086"/>
    <w:rsid w:val="00660866"/>
    <w:rsid w:val="006711B8"/>
    <w:rsid w:val="006828F7"/>
    <w:rsid w:val="00683974"/>
    <w:rsid w:val="00683CFA"/>
    <w:rsid w:val="00683FDD"/>
    <w:rsid w:val="00690552"/>
    <w:rsid w:val="00690645"/>
    <w:rsid w:val="0069185D"/>
    <w:rsid w:val="00697ACD"/>
    <w:rsid w:val="006B1C0B"/>
    <w:rsid w:val="006B6B1B"/>
    <w:rsid w:val="006B75AB"/>
    <w:rsid w:val="006C2D49"/>
    <w:rsid w:val="006D7634"/>
    <w:rsid w:val="006E3403"/>
    <w:rsid w:val="006E51D2"/>
    <w:rsid w:val="006E523E"/>
    <w:rsid w:val="006E641C"/>
    <w:rsid w:val="006E78D6"/>
    <w:rsid w:val="006F2726"/>
    <w:rsid w:val="006F2FEF"/>
    <w:rsid w:val="006F3E4E"/>
    <w:rsid w:val="006F61CD"/>
    <w:rsid w:val="006F77D6"/>
    <w:rsid w:val="00700057"/>
    <w:rsid w:val="007011CC"/>
    <w:rsid w:val="00701B52"/>
    <w:rsid w:val="00701CD6"/>
    <w:rsid w:val="00706B0A"/>
    <w:rsid w:val="00707114"/>
    <w:rsid w:val="00707501"/>
    <w:rsid w:val="007136C1"/>
    <w:rsid w:val="00715BA1"/>
    <w:rsid w:val="00717047"/>
    <w:rsid w:val="00720C0E"/>
    <w:rsid w:val="007230BF"/>
    <w:rsid w:val="007244DD"/>
    <w:rsid w:val="00724D8B"/>
    <w:rsid w:val="00730DD9"/>
    <w:rsid w:val="007349CE"/>
    <w:rsid w:val="0074352B"/>
    <w:rsid w:val="00745095"/>
    <w:rsid w:val="00746433"/>
    <w:rsid w:val="00746D97"/>
    <w:rsid w:val="007473D5"/>
    <w:rsid w:val="00757372"/>
    <w:rsid w:val="00760C2F"/>
    <w:rsid w:val="007623F9"/>
    <w:rsid w:val="007655DB"/>
    <w:rsid w:val="00770D39"/>
    <w:rsid w:val="00776889"/>
    <w:rsid w:val="00794E94"/>
    <w:rsid w:val="00795FE6"/>
    <w:rsid w:val="007A004F"/>
    <w:rsid w:val="007A3616"/>
    <w:rsid w:val="007B41CD"/>
    <w:rsid w:val="007B5DBA"/>
    <w:rsid w:val="007B603B"/>
    <w:rsid w:val="007B6815"/>
    <w:rsid w:val="007B7792"/>
    <w:rsid w:val="007C0702"/>
    <w:rsid w:val="007C5359"/>
    <w:rsid w:val="007C7502"/>
    <w:rsid w:val="007D3819"/>
    <w:rsid w:val="007D4812"/>
    <w:rsid w:val="007D7653"/>
    <w:rsid w:val="007E577E"/>
    <w:rsid w:val="007E68DC"/>
    <w:rsid w:val="007E7604"/>
    <w:rsid w:val="007E77DF"/>
    <w:rsid w:val="007E7E6D"/>
    <w:rsid w:val="007F1F21"/>
    <w:rsid w:val="007F488F"/>
    <w:rsid w:val="007F6E7A"/>
    <w:rsid w:val="00803E98"/>
    <w:rsid w:val="00816D05"/>
    <w:rsid w:val="00821A92"/>
    <w:rsid w:val="0082378E"/>
    <w:rsid w:val="00827462"/>
    <w:rsid w:val="00830419"/>
    <w:rsid w:val="008305AB"/>
    <w:rsid w:val="008321B5"/>
    <w:rsid w:val="00837E21"/>
    <w:rsid w:val="00840BA1"/>
    <w:rsid w:val="00843090"/>
    <w:rsid w:val="008455D7"/>
    <w:rsid w:val="00853585"/>
    <w:rsid w:val="008538C6"/>
    <w:rsid w:val="008543C2"/>
    <w:rsid w:val="00860005"/>
    <w:rsid w:val="00860C8A"/>
    <w:rsid w:val="0086255D"/>
    <w:rsid w:val="0086709E"/>
    <w:rsid w:val="008715A1"/>
    <w:rsid w:val="00876D65"/>
    <w:rsid w:val="00881AF5"/>
    <w:rsid w:val="0088663D"/>
    <w:rsid w:val="00891A1F"/>
    <w:rsid w:val="00892D38"/>
    <w:rsid w:val="008937C1"/>
    <w:rsid w:val="00897378"/>
    <w:rsid w:val="008A1D12"/>
    <w:rsid w:val="008A6A38"/>
    <w:rsid w:val="008A6EBB"/>
    <w:rsid w:val="008A71D3"/>
    <w:rsid w:val="008B5690"/>
    <w:rsid w:val="008B6D07"/>
    <w:rsid w:val="008C1150"/>
    <w:rsid w:val="008C1F56"/>
    <w:rsid w:val="008D217F"/>
    <w:rsid w:val="008E161B"/>
    <w:rsid w:val="008E3EE2"/>
    <w:rsid w:val="008E4B42"/>
    <w:rsid w:val="008F2FCB"/>
    <w:rsid w:val="008F7F77"/>
    <w:rsid w:val="00910FC7"/>
    <w:rsid w:val="0091132A"/>
    <w:rsid w:val="00913401"/>
    <w:rsid w:val="009145CE"/>
    <w:rsid w:val="00923343"/>
    <w:rsid w:val="00931BB4"/>
    <w:rsid w:val="00932B47"/>
    <w:rsid w:val="00933CC4"/>
    <w:rsid w:val="00934444"/>
    <w:rsid w:val="00935094"/>
    <w:rsid w:val="009364C5"/>
    <w:rsid w:val="009377D4"/>
    <w:rsid w:val="009417FF"/>
    <w:rsid w:val="00943846"/>
    <w:rsid w:val="0094477D"/>
    <w:rsid w:val="009452B2"/>
    <w:rsid w:val="00952272"/>
    <w:rsid w:val="00953F92"/>
    <w:rsid w:val="009553DB"/>
    <w:rsid w:val="00962896"/>
    <w:rsid w:val="009734B2"/>
    <w:rsid w:val="00974732"/>
    <w:rsid w:val="009910B9"/>
    <w:rsid w:val="00991CC8"/>
    <w:rsid w:val="0099300B"/>
    <w:rsid w:val="009931F2"/>
    <w:rsid w:val="00993DF3"/>
    <w:rsid w:val="009A6EFC"/>
    <w:rsid w:val="009B471D"/>
    <w:rsid w:val="009B65C4"/>
    <w:rsid w:val="009C2F7B"/>
    <w:rsid w:val="009C4E6A"/>
    <w:rsid w:val="009D0AD3"/>
    <w:rsid w:val="009D2F42"/>
    <w:rsid w:val="009E4792"/>
    <w:rsid w:val="009E495F"/>
    <w:rsid w:val="009E4C59"/>
    <w:rsid w:val="009E5BDC"/>
    <w:rsid w:val="009F253C"/>
    <w:rsid w:val="009F2B6A"/>
    <w:rsid w:val="00A03B33"/>
    <w:rsid w:val="00A05FC5"/>
    <w:rsid w:val="00A12184"/>
    <w:rsid w:val="00A21AAE"/>
    <w:rsid w:val="00A225B0"/>
    <w:rsid w:val="00A22E38"/>
    <w:rsid w:val="00A246FE"/>
    <w:rsid w:val="00A2753C"/>
    <w:rsid w:val="00A33649"/>
    <w:rsid w:val="00A3600E"/>
    <w:rsid w:val="00A403D8"/>
    <w:rsid w:val="00A413A9"/>
    <w:rsid w:val="00A45239"/>
    <w:rsid w:val="00A47A9D"/>
    <w:rsid w:val="00A5016E"/>
    <w:rsid w:val="00A51D3C"/>
    <w:rsid w:val="00A54150"/>
    <w:rsid w:val="00A55471"/>
    <w:rsid w:val="00A5779E"/>
    <w:rsid w:val="00A57A8B"/>
    <w:rsid w:val="00A61151"/>
    <w:rsid w:val="00A6566C"/>
    <w:rsid w:val="00A80CE0"/>
    <w:rsid w:val="00A833BB"/>
    <w:rsid w:val="00A8346D"/>
    <w:rsid w:val="00A85CB6"/>
    <w:rsid w:val="00A902AA"/>
    <w:rsid w:val="00A96A90"/>
    <w:rsid w:val="00A9710F"/>
    <w:rsid w:val="00AA2190"/>
    <w:rsid w:val="00AC46A5"/>
    <w:rsid w:val="00AC46F8"/>
    <w:rsid w:val="00AC78B3"/>
    <w:rsid w:val="00AD094A"/>
    <w:rsid w:val="00AD2236"/>
    <w:rsid w:val="00AD2808"/>
    <w:rsid w:val="00AD677A"/>
    <w:rsid w:val="00AF4714"/>
    <w:rsid w:val="00AF6931"/>
    <w:rsid w:val="00B018A8"/>
    <w:rsid w:val="00B12DFC"/>
    <w:rsid w:val="00B1388C"/>
    <w:rsid w:val="00B13DCB"/>
    <w:rsid w:val="00B17FC6"/>
    <w:rsid w:val="00B2016C"/>
    <w:rsid w:val="00B36CA5"/>
    <w:rsid w:val="00B41F78"/>
    <w:rsid w:val="00B423AA"/>
    <w:rsid w:val="00B423F3"/>
    <w:rsid w:val="00B42E3E"/>
    <w:rsid w:val="00B43E15"/>
    <w:rsid w:val="00B4542B"/>
    <w:rsid w:val="00B55897"/>
    <w:rsid w:val="00B57562"/>
    <w:rsid w:val="00B67571"/>
    <w:rsid w:val="00B67E06"/>
    <w:rsid w:val="00B72CDF"/>
    <w:rsid w:val="00B75919"/>
    <w:rsid w:val="00B75C74"/>
    <w:rsid w:val="00B804F5"/>
    <w:rsid w:val="00B821D5"/>
    <w:rsid w:val="00B84558"/>
    <w:rsid w:val="00B86266"/>
    <w:rsid w:val="00B9279D"/>
    <w:rsid w:val="00B9558C"/>
    <w:rsid w:val="00B97885"/>
    <w:rsid w:val="00B97B2B"/>
    <w:rsid w:val="00BB5978"/>
    <w:rsid w:val="00BC1DF1"/>
    <w:rsid w:val="00BC25A7"/>
    <w:rsid w:val="00BC61F6"/>
    <w:rsid w:val="00BC735C"/>
    <w:rsid w:val="00BC7AB4"/>
    <w:rsid w:val="00BD1243"/>
    <w:rsid w:val="00BD4383"/>
    <w:rsid w:val="00BD7BD4"/>
    <w:rsid w:val="00BE4EB7"/>
    <w:rsid w:val="00BF0915"/>
    <w:rsid w:val="00BF4864"/>
    <w:rsid w:val="00BF4D44"/>
    <w:rsid w:val="00BF6561"/>
    <w:rsid w:val="00BF765D"/>
    <w:rsid w:val="00C01DC5"/>
    <w:rsid w:val="00C1091A"/>
    <w:rsid w:val="00C1228E"/>
    <w:rsid w:val="00C226A0"/>
    <w:rsid w:val="00C26B1E"/>
    <w:rsid w:val="00C312A0"/>
    <w:rsid w:val="00C31C9E"/>
    <w:rsid w:val="00C35564"/>
    <w:rsid w:val="00C4026E"/>
    <w:rsid w:val="00C40F6F"/>
    <w:rsid w:val="00C41F61"/>
    <w:rsid w:val="00C4219E"/>
    <w:rsid w:val="00C42787"/>
    <w:rsid w:val="00C45C45"/>
    <w:rsid w:val="00C477FE"/>
    <w:rsid w:val="00C62CDE"/>
    <w:rsid w:val="00C66D4B"/>
    <w:rsid w:val="00C71979"/>
    <w:rsid w:val="00C826A6"/>
    <w:rsid w:val="00C86E93"/>
    <w:rsid w:val="00C87115"/>
    <w:rsid w:val="00C9402F"/>
    <w:rsid w:val="00CA6373"/>
    <w:rsid w:val="00CB7557"/>
    <w:rsid w:val="00CC29BD"/>
    <w:rsid w:val="00CC33C8"/>
    <w:rsid w:val="00CC399C"/>
    <w:rsid w:val="00CC4595"/>
    <w:rsid w:val="00CC5429"/>
    <w:rsid w:val="00CC5D80"/>
    <w:rsid w:val="00CC73C5"/>
    <w:rsid w:val="00CD238A"/>
    <w:rsid w:val="00CD3876"/>
    <w:rsid w:val="00CD585E"/>
    <w:rsid w:val="00CD6606"/>
    <w:rsid w:val="00CD6DC3"/>
    <w:rsid w:val="00CE078F"/>
    <w:rsid w:val="00CE2011"/>
    <w:rsid w:val="00CE4CED"/>
    <w:rsid w:val="00CF6640"/>
    <w:rsid w:val="00D002F6"/>
    <w:rsid w:val="00D00C6A"/>
    <w:rsid w:val="00D01B7A"/>
    <w:rsid w:val="00D01E28"/>
    <w:rsid w:val="00D131DD"/>
    <w:rsid w:val="00D21DE0"/>
    <w:rsid w:val="00D270B8"/>
    <w:rsid w:val="00D27ADF"/>
    <w:rsid w:val="00D50A56"/>
    <w:rsid w:val="00D51405"/>
    <w:rsid w:val="00D532DE"/>
    <w:rsid w:val="00D55833"/>
    <w:rsid w:val="00D57240"/>
    <w:rsid w:val="00D66C88"/>
    <w:rsid w:val="00D74840"/>
    <w:rsid w:val="00D8074B"/>
    <w:rsid w:val="00D85065"/>
    <w:rsid w:val="00D86C91"/>
    <w:rsid w:val="00D914D7"/>
    <w:rsid w:val="00D91611"/>
    <w:rsid w:val="00D91D95"/>
    <w:rsid w:val="00D92541"/>
    <w:rsid w:val="00D93F03"/>
    <w:rsid w:val="00D968ED"/>
    <w:rsid w:val="00DA3A54"/>
    <w:rsid w:val="00DA3FB2"/>
    <w:rsid w:val="00DB2B3C"/>
    <w:rsid w:val="00DB50DE"/>
    <w:rsid w:val="00DB727A"/>
    <w:rsid w:val="00DC3821"/>
    <w:rsid w:val="00DC435D"/>
    <w:rsid w:val="00DC63B5"/>
    <w:rsid w:val="00DD271C"/>
    <w:rsid w:val="00DD2ED2"/>
    <w:rsid w:val="00DD4E94"/>
    <w:rsid w:val="00DE1C93"/>
    <w:rsid w:val="00DE7F8C"/>
    <w:rsid w:val="00DF599F"/>
    <w:rsid w:val="00DF7C4C"/>
    <w:rsid w:val="00E011CE"/>
    <w:rsid w:val="00E02000"/>
    <w:rsid w:val="00E021DC"/>
    <w:rsid w:val="00E044D5"/>
    <w:rsid w:val="00E201DB"/>
    <w:rsid w:val="00E27EAF"/>
    <w:rsid w:val="00E342AC"/>
    <w:rsid w:val="00E3610E"/>
    <w:rsid w:val="00E36BBA"/>
    <w:rsid w:val="00E41C27"/>
    <w:rsid w:val="00E46CF6"/>
    <w:rsid w:val="00E51394"/>
    <w:rsid w:val="00E5409E"/>
    <w:rsid w:val="00E60C13"/>
    <w:rsid w:val="00E637FC"/>
    <w:rsid w:val="00E64010"/>
    <w:rsid w:val="00E67270"/>
    <w:rsid w:val="00E715A8"/>
    <w:rsid w:val="00E7539A"/>
    <w:rsid w:val="00E8631E"/>
    <w:rsid w:val="00EA37A8"/>
    <w:rsid w:val="00EB2DDC"/>
    <w:rsid w:val="00EB361A"/>
    <w:rsid w:val="00EC019D"/>
    <w:rsid w:val="00EC1F9E"/>
    <w:rsid w:val="00EE2812"/>
    <w:rsid w:val="00EF1FA2"/>
    <w:rsid w:val="00EF321D"/>
    <w:rsid w:val="00F00DE1"/>
    <w:rsid w:val="00F0333B"/>
    <w:rsid w:val="00F06315"/>
    <w:rsid w:val="00F064EC"/>
    <w:rsid w:val="00F10B64"/>
    <w:rsid w:val="00F1228C"/>
    <w:rsid w:val="00F16B85"/>
    <w:rsid w:val="00F22DA8"/>
    <w:rsid w:val="00F24E5C"/>
    <w:rsid w:val="00F30325"/>
    <w:rsid w:val="00F36F26"/>
    <w:rsid w:val="00F40B86"/>
    <w:rsid w:val="00F456AF"/>
    <w:rsid w:val="00F45B05"/>
    <w:rsid w:val="00F474B0"/>
    <w:rsid w:val="00F5447A"/>
    <w:rsid w:val="00F569C4"/>
    <w:rsid w:val="00F664BE"/>
    <w:rsid w:val="00F67ECF"/>
    <w:rsid w:val="00F724B7"/>
    <w:rsid w:val="00F82EC1"/>
    <w:rsid w:val="00F83BD8"/>
    <w:rsid w:val="00F87225"/>
    <w:rsid w:val="00F92051"/>
    <w:rsid w:val="00F94704"/>
    <w:rsid w:val="00F97674"/>
    <w:rsid w:val="00FA0E53"/>
    <w:rsid w:val="00FA3BC7"/>
    <w:rsid w:val="00FB5EB7"/>
    <w:rsid w:val="00FB774E"/>
    <w:rsid w:val="00FD138E"/>
    <w:rsid w:val="00FD3DBB"/>
    <w:rsid w:val="00FD4D7F"/>
    <w:rsid w:val="00FD5BDC"/>
    <w:rsid w:val="00FE2A8F"/>
    <w:rsid w:val="00FE4BE6"/>
    <w:rsid w:val="00FE4D7E"/>
    <w:rsid w:val="00FE544A"/>
    <w:rsid w:val="00FF14E0"/>
    <w:rsid w:val="00FF2BDF"/>
    <w:rsid w:val="00FF5F40"/>
    <w:rsid w:val="00FF77E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83E53"/>
  <w15:chartTrackingRefBased/>
  <w15:docId w15:val="{DE3DBBE6-D485-43E7-9FE0-2693FA8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6C1"/>
    <w:rPr>
      <w:rFonts w:ascii="Verdana" w:eastAsia="Times New Roman" w:hAnsi="Verdana"/>
      <w:spacing w:val="-2"/>
      <w:sz w:val="22"/>
    </w:rPr>
  </w:style>
  <w:style w:type="paragraph" w:customStyle="1" w:styleId="Default">
    <w:name w:val="Default"/>
    <w:rsid w:val="00C62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E4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C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6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7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9A29-E9FE-4FAA-97CC-10E35FA5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erzewuska</cp:lastModifiedBy>
  <cp:revision>5</cp:revision>
  <cp:lastPrinted>2020-03-25T08:00:00Z</cp:lastPrinted>
  <dcterms:created xsi:type="dcterms:W3CDTF">2020-04-30T13:23:00Z</dcterms:created>
  <dcterms:modified xsi:type="dcterms:W3CDTF">2020-05-03T10:58:00Z</dcterms:modified>
</cp:coreProperties>
</file>