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B301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  <w:r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…………………………………………………………………………………</w:t>
      </w:r>
    </w:p>
    <w:p w14:paraId="2CA32241" w14:textId="55C1618E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  <w:r w:rsidRPr="005C45B1"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(imię i nazwisko osoby, której wizerunek pozyskano</w:t>
      </w:r>
      <w:r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)</w:t>
      </w:r>
    </w:p>
    <w:p w14:paraId="0965D8E1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233DEB3C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197618D1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62A2D05B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1B20295F" w14:textId="77777777" w:rsidR="00340BA2" w:rsidRPr="005C45B1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Fonts w:asciiTheme="minorHAnsi" w:hAnsiTheme="minorHAnsi" w:cstheme="minorHAnsi"/>
          <w:sz w:val="10"/>
          <w:szCs w:val="10"/>
        </w:rPr>
      </w:pPr>
      <w:r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………………………………………………………………………………..</w:t>
      </w:r>
    </w:p>
    <w:p w14:paraId="3BDFF415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  <w:r w:rsidRPr="005C45B1"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(nazwa i adres szkoły)</w:t>
      </w:r>
    </w:p>
    <w:p w14:paraId="19A3A9EA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36BA3925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212F10B1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25A01E62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0ABA6567" w14:textId="77777777" w:rsidR="00340BA2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Style w:val="Teksttreci2"/>
          <w:rFonts w:asciiTheme="minorHAnsi" w:hAnsiTheme="minorHAnsi" w:cstheme="minorHAnsi"/>
          <w:color w:val="000000"/>
          <w:sz w:val="10"/>
          <w:szCs w:val="10"/>
        </w:rPr>
      </w:pPr>
    </w:p>
    <w:p w14:paraId="2BD0E50E" w14:textId="77777777" w:rsidR="00340BA2" w:rsidRPr="005C45B1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Fonts w:asciiTheme="minorHAnsi" w:hAnsiTheme="minorHAnsi" w:cstheme="minorHAnsi"/>
          <w:sz w:val="10"/>
          <w:szCs w:val="10"/>
        </w:rPr>
      </w:pPr>
      <w:r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………………………………………………………………………………...</w:t>
      </w:r>
    </w:p>
    <w:p w14:paraId="07F00C40" w14:textId="77777777" w:rsidR="00340BA2" w:rsidRPr="005C45B1" w:rsidRDefault="00340BA2" w:rsidP="00340BA2">
      <w:pPr>
        <w:pStyle w:val="Teksttreci20"/>
        <w:shd w:val="clear" w:color="auto" w:fill="auto"/>
        <w:spacing w:after="0" w:line="120" w:lineRule="exact"/>
        <w:ind w:left="23"/>
        <w:rPr>
          <w:rFonts w:asciiTheme="minorHAnsi" w:hAnsiTheme="minorHAnsi" w:cstheme="minorHAnsi"/>
          <w:sz w:val="10"/>
          <w:szCs w:val="10"/>
        </w:rPr>
      </w:pPr>
      <w:r w:rsidRPr="005C45B1"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 xml:space="preserve">(tytuł </w:t>
      </w:r>
      <w:r w:rsidR="00905B16"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filmu</w:t>
      </w:r>
      <w:r w:rsidRPr="005C45B1">
        <w:rPr>
          <w:rStyle w:val="Teksttreci2"/>
          <w:rFonts w:asciiTheme="minorHAnsi" w:hAnsiTheme="minorHAnsi" w:cstheme="minorHAnsi"/>
          <w:color w:val="000000"/>
          <w:sz w:val="10"/>
          <w:szCs w:val="10"/>
        </w:rPr>
        <w:t>, jeżeli dotyczy)</w:t>
      </w:r>
    </w:p>
    <w:p w14:paraId="298AF7A2" w14:textId="77777777" w:rsidR="001E3015" w:rsidRPr="007A2079" w:rsidRDefault="00340BA2" w:rsidP="001E301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sz w:val="24"/>
          <w:szCs w:val="24"/>
        </w:rPr>
      </w:pPr>
      <w:bookmarkStart w:id="0" w:name="bookmark0"/>
      <w:r w:rsidRPr="007A2079">
        <w:rPr>
          <w:rStyle w:val="Nagwek1115pt"/>
          <w:rFonts w:asciiTheme="minorHAnsi" w:hAnsiTheme="minorHAnsi" w:cstheme="minorHAnsi"/>
          <w:sz w:val="24"/>
          <w:szCs w:val="24"/>
        </w:rPr>
        <w:t>OŚWIADCZENIE</w:t>
      </w:r>
    </w:p>
    <w:p w14:paraId="50D6AE6D" w14:textId="775596E6" w:rsidR="00DF39C6" w:rsidRPr="007A2079" w:rsidRDefault="00DF39C6" w:rsidP="001E301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sz w:val="24"/>
          <w:szCs w:val="24"/>
        </w:rPr>
      </w:pPr>
      <w:r w:rsidRPr="007A2079">
        <w:rPr>
          <w:rStyle w:val="Nagwek1115pt"/>
          <w:rFonts w:asciiTheme="minorHAnsi" w:hAnsiTheme="minorHAnsi" w:cstheme="minorHAnsi"/>
          <w:sz w:val="24"/>
          <w:szCs w:val="24"/>
        </w:rPr>
        <w:t>o wyrażeniu zgody na przetwarzanie danych osobowych w postaci wizerunku</w:t>
      </w:r>
    </w:p>
    <w:p w14:paraId="6BC2D52B" w14:textId="77777777" w:rsidR="001E3015" w:rsidRPr="007A2079" w:rsidRDefault="001E3015" w:rsidP="001E301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sz w:val="24"/>
          <w:szCs w:val="24"/>
        </w:rPr>
      </w:pPr>
    </w:p>
    <w:p w14:paraId="314E70E8" w14:textId="58BFEBAE" w:rsidR="00DF39C6" w:rsidRPr="007A2079" w:rsidRDefault="00DF39C6" w:rsidP="00F3327B">
      <w:pPr>
        <w:pStyle w:val="Akapitzlist"/>
        <w:keepNext/>
        <w:keepLines/>
        <w:numPr>
          <w:ilvl w:val="0"/>
          <w:numId w:val="2"/>
        </w:numPr>
        <w:spacing w:after="533" w:line="240" w:lineRule="auto"/>
        <w:ind w:left="644" w:hanging="284"/>
        <w:jc w:val="both"/>
        <w:rPr>
          <w:rStyle w:val="Nagwek1115pt"/>
          <w:rFonts w:asciiTheme="minorHAnsi" w:hAnsiTheme="minorHAnsi" w:cstheme="minorHAnsi"/>
          <w:sz w:val="24"/>
          <w:szCs w:val="24"/>
        </w:rPr>
      </w:pPr>
      <w:r w:rsidRPr="007A2079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Oświadczam, że wyrażam zgodę na przetwarzanie wizerunku mojego/ mojego dziecka/ podopiecznego * przez Wojewódzki Fundusz Ochrony Środowiska  </w:t>
      </w:r>
      <w:r w:rsidR="00FD407C" w:rsidRPr="007A2079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7A2079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i Gospodarki Wodnej we Wrocławiu </w:t>
      </w:r>
      <w:r w:rsidR="00F3327B" w:rsidRPr="007A2079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>w celu realizacji</w:t>
      </w:r>
      <w:r w:rsidRPr="007A2079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 Programu Priorytetowego: </w:t>
      </w:r>
      <w:r w:rsidRPr="007A2079">
        <w:rPr>
          <w:rFonts w:ascii="Times New Roman" w:hAnsi="Times New Roman" w:cs="Times New Roman"/>
          <w:sz w:val="24"/>
          <w:szCs w:val="24"/>
        </w:rPr>
        <w:t>„</w:t>
      </w:r>
      <w:r w:rsidRPr="007A2079">
        <w:rPr>
          <w:rFonts w:cstheme="minorHAnsi"/>
          <w:sz w:val="24"/>
          <w:szCs w:val="24"/>
        </w:rPr>
        <w:t>Program Regionalnego Wsparcia Edukacji Ekologicznej</w:t>
      </w:r>
      <w:r w:rsidRPr="007A2079">
        <w:rPr>
          <w:rFonts w:ascii="Times New Roman" w:hAnsi="Times New Roman" w:cs="Times New Roman"/>
          <w:sz w:val="24"/>
          <w:szCs w:val="24"/>
        </w:rPr>
        <w:t>”</w:t>
      </w:r>
      <w:r w:rsidR="00FD4DBC" w:rsidRPr="007A2079">
        <w:rPr>
          <w:rFonts w:cstheme="minorHAnsi"/>
          <w:sz w:val="24"/>
          <w:szCs w:val="24"/>
        </w:rPr>
        <w:t>.</w:t>
      </w:r>
      <w:r w:rsidRPr="007A2079">
        <w:rPr>
          <w:rFonts w:cstheme="minorHAnsi"/>
          <w:sz w:val="24"/>
          <w:szCs w:val="24"/>
        </w:rPr>
        <w:t xml:space="preserve">  </w:t>
      </w:r>
      <w:proofErr w:type="spellStart"/>
      <w:r w:rsidRPr="007A2079">
        <w:rPr>
          <w:rFonts w:cstheme="minorHAnsi"/>
          <w:sz w:val="24"/>
          <w:szCs w:val="24"/>
        </w:rPr>
        <w:t>Ekopracownia</w:t>
      </w:r>
      <w:proofErr w:type="spellEnd"/>
      <w:r w:rsidRPr="007A2079">
        <w:rPr>
          <w:rFonts w:cstheme="minorHAnsi"/>
          <w:sz w:val="24"/>
          <w:szCs w:val="24"/>
        </w:rPr>
        <w:t xml:space="preserve"> – zielone serce szkoły</w:t>
      </w:r>
      <w:r w:rsidR="001711A1" w:rsidRPr="007A2079">
        <w:rPr>
          <w:rFonts w:cstheme="minorHAnsi"/>
          <w:sz w:val="24"/>
          <w:szCs w:val="24"/>
        </w:rPr>
        <w:t>”</w:t>
      </w:r>
      <w:r w:rsidR="00F3327B" w:rsidRPr="007A2079">
        <w:rPr>
          <w:rFonts w:cstheme="minorHAnsi"/>
          <w:sz w:val="24"/>
          <w:szCs w:val="24"/>
        </w:rPr>
        <w:t xml:space="preserve"> </w:t>
      </w:r>
      <w:r w:rsidR="00755C65" w:rsidRPr="007A2079">
        <w:rPr>
          <w:rFonts w:cstheme="minorHAnsi"/>
          <w:sz w:val="24"/>
          <w:szCs w:val="24"/>
        </w:rPr>
        <w:t xml:space="preserve">i na </w:t>
      </w:r>
      <w:r w:rsidR="00FD407C" w:rsidRPr="007A2079">
        <w:rPr>
          <w:rFonts w:cstheme="minorHAnsi"/>
          <w:sz w:val="24"/>
          <w:szCs w:val="24"/>
        </w:rPr>
        <w:t xml:space="preserve">jego </w:t>
      </w:r>
      <w:r w:rsidR="00755C65" w:rsidRPr="007A2079">
        <w:rPr>
          <w:rFonts w:cstheme="minorHAnsi"/>
          <w:sz w:val="24"/>
          <w:szCs w:val="24"/>
        </w:rPr>
        <w:t>przekazanie</w:t>
      </w:r>
      <w:r w:rsidR="00FD407C" w:rsidRPr="007A2079">
        <w:rPr>
          <w:rFonts w:cstheme="minorHAnsi"/>
          <w:sz w:val="24"/>
          <w:szCs w:val="24"/>
        </w:rPr>
        <w:t xml:space="preserve"> </w:t>
      </w:r>
      <w:r w:rsidR="00755C65" w:rsidRPr="007A2079">
        <w:rPr>
          <w:rFonts w:cstheme="minorHAnsi"/>
          <w:sz w:val="24"/>
          <w:szCs w:val="24"/>
        </w:rPr>
        <w:t xml:space="preserve">Narodowemu Funduszowi Ochrony Środowiska </w:t>
      </w:r>
      <w:r w:rsidR="00F3327B" w:rsidRPr="007A2079">
        <w:rPr>
          <w:rFonts w:cstheme="minorHAnsi"/>
          <w:sz w:val="24"/>
          <w:szCs w:val="24"/>
        </w:rPr>
        <w:br/>
      </w:r>
      <w:r w:rsidR="00755C65" w:rsidRPr="007A2079">
        <w:rPr>
          <w:rFonts w:cstheme="minorHAnsi"/>
          <w:sz w:val="24"/>
          <w:szCs w:val="24"/>
        </w:rPr>
        <w:t>i Gospodarki Wodnej w cel</w:t>
      </w:r>
      <w:r w:rsidR="001711A1" w:rsidRPr="007A2079">
        <w:rPr>
          <w:rFonts w:cstheme="minorHAnsi"/>
          <w:sz w:val="24"/>
          <w:szCs w:val="24"/>
        </w:rPr>
        <w:t xml:space="preserve">ach promocyjnych i kontrolnych oraz Komisji Konkursowej, przedstawicielowi Wojewody Dolnośląskiego oraz Kuratorium we Wrocławiu, </w:t>
      </w:r>
      <w:r w:rsidR="00FD407C" w:rsidRPr="007A2079">
        <w:rPr>
          <w:rFonts w:cstheme="minorHAnsi"/>
          <w:sz w:val="24"/>
          <w:szCs w:val="24"/>
        </w:rPr>
        <w:br/>
      </w:r>
      <w:r w:rsidR="001711A1" w:rsidRPr="007A2079">
        <w:rPr>
          <w:rFonts w:cstheme="minorHAnsi"/>
          <w:sz w:val="24"/>
          <w:szCs w:val="24"/>
        </w:rPr>
        <w:t xml:space="preserve">o których mowa w </w:t>
      </w:r>
      <w:r w:rsidR="00F3327B" w:rsidRPr="007A2079">
        <w:rPr>
          <w:rFonts w:cstheme="minorHAnsi"/>
          <w:sz w:val="24"/>
          <w:szCs w:val="24"/>
        </w:rPr>
        <w:t>„</w:t>
      </w:r>
      <w:r w:rsidR="001711A1" w:rsidRPr="007A2079">
        <w:rPr>
          <w:rFonts w:cstheme="minorHAnsi"/>
          <w:i/>
          <w:iCs/>
          <w:sz w:val="24"/>
          <w:szCs w:val="24"/>
        </w:rPr>
        <w:t xml:space="preserve">Regulaminie naboru wniosków </w:t>
      </w:r>
      <w:proofErr w:type="spellStart"/>
      <w:r w:rsidR="001711A1" w:rsidRPr="007A2079">
        <w:rPr>
          <w:rFonts w:cstheme="minorHAnsi"/>
          <w:i/>
          <w:iCs/>
          <w:sz w:val="24"/>
          <w:szCs w:val="24"/>
        </w:rPr>
        <w:t>Ekopracownia</w:t>
      </w:r>
      <w:proofErr w:type="spellEnd"/>
      <w:r w:rsidR="001711A1" w:rsidRPr="007A2079">
        <w:rPr>
          <w:rFonts w:cstheme="minorHAnsi"/>
          <w:i/>
          <w:iCs/>
          <w:sz w:val="24"/>
          <w:szCs w:val="24"/>
        </w:rPr>
        <w:t xml:space="preserve"> – zielone serce szkoły”</w:t>
      </w:r>
      <w:r w:rsidR="00FD407C" w:rsidRPr="007A2079">
        <w:rPr>
          <w:rFonts w:cstheme="minorHAnsi"/>
          <w:i/>
          <w:iCs/>
          <w:sz w:val="24"/>
          <w:szCs w:val="24"/>
        </w:rPr>
        <w:t>,</w:t>
      </w:r>
      <w:r w:rsidR="00FD407C" w:rsidRPr="007A2079">
        <w:rPr>
          <w:rFonts w:cstheme="minorHAnsi"/>
          <w:sz w:val="24"/>
          <w:szCs w:val="24"/>
        </w:rPr>
        <w:t xml:space="preserve"> </w:t>
      </w:r>
      <w:r w:rsidR="001711A1" w:rsidRPr="007A2079">
        <w:rPr>
          <w:rFonts w:cstheme="minorHAnsi"/>
          <w:sz w:val="24"/>
          <w:szCs w:val="24"/>
        </w:rPr>
        <w:t xml:space="preserve"> w celach związanych z oceną wniosku. </w:t>
      </w:r>
    </w:p>
    <w:bookmarkEnd w:id="0"/>
    <w:p w14:paraId="2564E00A" w14:textId="30C69E96" w:rsidR="00B53198" w:rsidRPr="007A2079" w:rsidRDefault="00DF39C6" w:rsidP="00B53198">
      <w:pPr>
        <w:pStyle w:val="Teksttreci0"/>
        <w:numPr>
          <w:ilvl w:val="0"/>
          <w:numId w:val="2"/>
        </w:numPr>
        <w:shd w:val="clear" w:color="auto" w:fill="auto"/>
        <w:spacing w:before="0" w:after="0"/>
        <w:rPr>
          <w:rStyle w:val="Teksttreci"/>
          <w:rFonts w:asciiTheme="minorHAnsi" w:hAnsiTheme="minorHAnsi" w:cstheme="minorHAnsi"/>
          <w:sz w:val="24"/>
          <w:szCs w:val="24"/>
        </w:rPr>
      </w:pPr>
      <w:r w:rsidRPr="007A2079">
        <w:rPr>
          <w:rStyle w:val="Teksttreci"/>
          <w:rFonts w:asciiTheme="minorHAnsi" w:hAnsiTheme="minorHAnsi" w:cstheme="minorHAnsi"/>
          <w:sz w:val="24"/>
          <w:szCs w:val="24"/>
        </w:rPr>
        <w:t>Ponadto n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>a podstawie art. 81 ust. 1 ustawy z dnia 4 lutego 1994 r. o prawie autorskim</w:t>
      </w:r>
      <w:r w:rsidR="00FD407C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>i prawach pokrewnych, wyrażam zgodę na nieodpłatne, wielokrotne, rozpowszechnianie wizerunku</w:t>
      </w:r>
      <w:r w:rsidR="00FD407C" w:rsidRPr="007A2079">
        <w:rPr>
          <w:rStyle w:val="Teksttreci"/>
          <w:rFonts w:asciiTheme="minorHAnsi" w:hAnsiTheme="minorHAnsi" w:cstheme="minorHAnsi"/>
          <w:sz w:val="24"/>
          <w:szCs w:val="24"/>
        </w:rPr>
        <w:t>, o którym mowa w pkt 1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63FF4">
        <w:rPr>
          <w:rStyle w:val="Teksttreci"/>
          <w:rFonts w:asciiTheme="minorHAnsi" w:hAnsiTheme="minorHAnsi" w:cstheme="minorHAnsi"/>
          <w:sz w:val="24"/>
          <w:szCs w:val="24"/>
        </w:rPr>
        <w:t xml:space="preserve">przez Wojewódzki Fundusz Ochrony Środowiska i Gospodarki Wodnej we Wrocławiu 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>na potrzeby organizacji i realizacji Konkursu „</w:t>
      </w:r>
      <w:proofErr w:type="spellStart"/>
      <w:r w:rsidR="009F0A75" w:rsidRPr="007A2079">
        <w:rPr>
          <w:rStyle w:val="Teksttreci"/>
          <w:rFonts w:asciiTheme="minorHAnsi" w:hAnsiTheme="minorHAnsi" w:cstheme="minorHAnsi"/>
          <w:sz w:val="24"/>
          <w:szCs w:val="24"/>
        </w:rPr>
        <w:t>Ekopracownia</w:t>
      </w:r>
      <w:proofErr w:type="spellEnd"/>
      <w:r w:rsidR="009F0A75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– zielone serce szkoły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>" realizowanego w ramach programu priorytetowego „Program Regionalnego Wsparcia Edukacji Ekologicznej</w:t>
      </w:r>
      <w:r w:rsidR="00D71DB1" w:rsidRPr="007A2079">
        <w:rPr>
          <w:rStyle w:val="Teksttreci"/>
          <w:rFonts w:asciiTheme="minorHAnsi" w:hAnsiTheme="minorHAnsi" w:cstheme="minorHAnsi"/>
          <w:sz w:val="24"/>
          <w:szCs w:val="24"/>
        </w:rPr>
        <w:t>”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, w tym umieszczenie wizerunku na stronie internetowej oraz </w:t>
      </w:r>
      <w:proofErr w:type="spellStart"/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>social</w:t>
      </w:r>
      <w:proofErr w:type="spellEnd"/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mediach Wojewódzkiego Funduszu Ochrony Środowiska i Gospodarki Wodnej w</w:t>
      </w:r>
      <w:r w:rsidR="00D71DB1" w:rsidRPr="007A2079">
        <w:rPr>
          <w:rStyle w:val="Teksttreci"/>
          <w:rFonts w:asciiTheme="minorHAnsi" w:hAnsiTheme="minorHAnsi" w:cstheme="minorHAnsi"/>
          <w:sz w:val="24"/>
          <w:szCs w:val="24"/>
        </w:rPr>
        <w:t>e</w:t>
      </w:r>
      <w:r w:rsidR="00340BA2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D71DB1" w:rsidRPr="007A2079">
        <w:rPr>
          <w:rStyle w:val="Teksttreci"/>
          <w:rFonts w:asciiTheme="minorHAnsi" w:hAnsiTheme="minorHAnsi" w:cstheme="minorHAnsi"/>
          <w:sz w:val="24"/>
          <w:szCs w:val="24"/>
        </w:rPr>
        <w:t>Wrocławiu</w:t>
      </w:r>
      <w:r w:rsidR="00FD407C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oraz </w:t>
      </w:r>
      <w:r w:rsidR="00763FF4">
        <w:rPr>
          <w:rStyle w:val="Teksttreci"/>
          <w:rFonts w:asciiTheme="minorHAnsi" w:hAnsiTheme="minorHAnsi" w:cstheme="minorHAnsi"/>
          <w:sz w:val="24"/>
          <w:szCs w:val="24"/>
        </w:rPr>
        <w:t xml:space="preserve">wyrażam zgodę </w:t>
      </w:r>
      <w:r w:rsidR="00FD407C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na ich dalsze nieodpłatne rozpowszechnianie przez Narodowy Fundusz Ochrony Środowiska i Gospodarki Wodnej. </w:t>
      </w:r>
    </w:p>
    <w:p w14:paraId="376C2596" w14:textId="44A913AE" w:rsidR="00340BA2" w:rsidRPr="007A2079" w:rsidRDefault="00FD407C" w:rsidP="00B53198">
      <w:pPr>
        <w:pStyle w:val="Teksttreci0"/>
        <w:shd w:val="clear" w:color="auto" w:fill="auto"/>
        <w:spacing w:before="0" w:after="0"/>
        <w:ind w:left="720"/>
        <w:rPr>
          <w:rStyle w:val="Teksttreci"/>
          <w:rFonts w:asciiTheme="minorHAnsi" w:hAnsiTheme="minorHAnsi" w:cstheme="minorHAnsi"/>
          <w:sz w:val="24"/>
          <w:szCs w:val="24"/>
        </w:rPr>
      </w:pPr>
      <w:r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7EEDAEE8" w14:textId="5F03EDDD" w:rsidR="00022439" w:rsidRPr="007A2079" w:rsidRDefault="00DF39C6" w:rsidP="00B53198">
      <w:pPr>
        <w:pStyle w:val="Teksttreci0"/>
        <w:shd w:val="clear" w:color="auto" w:fill="auto"/>
        <w:spacing w:before="0" w:after="0"/>
        <w:ind w:left="1080" w:hanging="1080"/>
        <w:rPr>
          <w:rStyle w:val="Teksttreci"/>
          <w:rFonts w:asciiTheme="minorHAnsi" w:hAnsiTheme="minorHAnsi" w:cstheme="minorHAnsi"/>
          <w:sz w:val="24"/>
          <w:szCs w:val="24"/>
        </w:rPr>
      </w:pPr>
      <w:r w:rsidRPr="007A2079">
        <w:rPr>
          <w:rStyle w:val="Teksttreci"/>
          <w:rFonts w:asciiTheme="minorHAnsi" w:hAnsiTheme="minorHAnsi" w:cstheme="minorHAnsi"/>
          <w:sz w:val="24"/>
          <w:szCs w:val="24"/>
        </w:rPr>
        <w:t>*Właściwe zaznacz</w:t>
      </w:r>
      <w:r w:rsidR="001E3015" w:rsidRPr="007A2079">
        <w:rPr>
          <w:rStyle w:val="Teksttreci"/>
          <w:rFonts w:asciiTheme="minorHAnsi" w:hAnsiTheme="minorHAnsi" w:cstheme="minorHAnsi"/>
          <w:sz w:val="24"/>
          <w:szCs w:val="24"/>
        </w:rPr>
        <w:t xml:space="preserve">yć </w:t>
      </w:r>
    </w:p>
    <w:p w14:paraId="4AEAACFB" w14:textId="77777777" w:rsidR="00340BA2" w:rsidRPr="007A2079" w:rsidRDefault="00340BA2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10"/>
          <w:szCs w:val="10"/>
        </w:rPr>
      </w:pPr>
      <w:r w:rsidRPr="007A2079">
        <w:rPr>
          <w:rStyle w:val="Teksttreci2"/>
          <w:rFonts w:asciiTheme="minorHAnsi" w:hAnsiTheme="minorHAnsi" w:cstheme="min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……………………………………………………………………………………………………………………………………………………………………….</w:t>
      </w:r>
    </w:p>
    <w:p w14:paraId="27FAE995" w14:textId="77777777" w:rsidR="00340BA2" w:rsidRPr="007A2079" w:rsidRDefault="00340BA2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10"/>
          <w:szCs w:val="10"/>
        </w:rPr>
      </w:pPr>
      <w:r w:rsidRPr="007A2079">
        <w:rPr>
          <w:rStyle w:val="Teksttreci2"/>
          <w:rFonts w:asciiTheme="minorHAnsi" w:hAnsiTheme="minorHAnsi" w:cstheme="minorHAnsi"/>
          <w:sz w:val="10"/>
          <w:szCs w:val="10"/>
        </w:rPr>
        <w:t>(Czytelny podpis osoby wyrażającej zgodę na rozpowszechnianie wizerunku (w przypadku osoby małoletniej rodzica/opiekuna prawnego))</w:t>
      </w:r>
    </w:p>
    <w:p w14:paraId="2174A0DC" w14:textId="77777777" w:rsidR="001E3015" w:rsidRPr="007A2079" w:rsidRDefault="001E3015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10"/>
          <w:szCs w:val="10"/>
        </w:rPr>
      </w:pPr>
    </w:p>
    <w:p w14:paraId="019E7008" w14:textId="77777777" w:rsidR="001E3015" w:rsidRPr="007A2079" w:rsidRDefault="001E3015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10"/>
          <w:szCs w:val="10"/>
        </w:rPr>
      </w:pPr>
    </w:p>
    <w:p w14:paraId="4CFD63CD" w14:textId="6404B549" w:rsidR="001E3015" w:rsidRPr="007A2079" w:rsidRDefault="001E3015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20"/>
          <w:szCs w:val="20"/>
        </w:rPr>
      </w:pPr>
      <w:r w:rsidRPr="007A2079">
        <w:rPr>
          <w:rStyle w:val="Teksttreci2"/>
          <w:rFonts w:asciiTheme="minorHAnsi" w:hAnsiTheme="minorHAnsi" w:cstheme="minorHAnsi"/>
          <w:sz w:val="20"/>
          <w:szCs w:val="20"/>
        </w:rPr>
        <w:t xml:space="preserve">Klauzula informacyjna </w:t>
      </w:r>
    </w:p>
    <w:p w14:paraId="53E790A1" w14:textId="77777777" w:rsidR="001E3015" w:rsidRPr="007A2079" w:rsidRDefault="001E3015" w:rsidP="00340BA2">
      <w:pPr>
        <w:pStyle w:val="Teksttreci20"/>
        <w:shd w:val="clear" w:color="auto" w:fill="auto"/>
        <w:spacing w:after="0" w:line="209" w:lineRule="exact"/>
        <w:ind w:left="3880" w:right="340"/>
        <w:jc w:val="left"/>
        <w:rPr>
          <w:rStyle w:val="Teksttreci2"/>
          <w:rFonts w:asciiTheme="minorHAnsi" w:hAnsiTheme="minorHAnsi" w:cstheme="minorHAnsi"/>
          <w:sz w:val="10"/>
          <w:szCs w:val="10"/>
        </w:rPr>
      </w:pPr>
    </w:p>
    <w:p w14:paraId="29734F06" w14:textId="23ABAA02" w:rsidR="001E3015" w:rsidRPr="007A2079" w:rsidRDefault="001E3015" w:rsidP="00B53198">
      <w:pPr>
        <w:spacing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Zgodnie z </w:t>
      </w:r>
      <w:r w:rsidRPr="007A2079">
        <w:rPr>
          <w:rFonts w:ascii="Calibri" w:hAnsi="Calibri" w:cs="Calibri"/>
          <w:b/>
          <w:bCs/>
          <w:sz w:val="20"/>
          <w:szCs w:val="20"/>
          <w:lang w:eastAsia="pl-PL"/>
        </w:rPr>
        <w:t xml:space="preserve">art. 13 </w:t>
      </w:r>
      <w:r w:rsidRPr="007A2079">
        <w:rPr>
          <w:rFonts w:ascii="Calibri" w:hAnsi="Calibri" w:cs="Calibri"/>
          <w:sz w:val="20"/>
          <w:szCs w:val="20"/>
          <w:lang w:eastAsia="pl-PL"/>
        </w:rPr>
        <w:t>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 Gospodarki Wodnej we Wrocławiu informuje, że:</w:t>
      </w:r>
    </w:p>
    <w:p w14:paraId="47AB6D40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lastRenderedPageBreak/>
        <w:t xml:space="preserve">Administratorem Pani/Pana danych osobowych jest Wojewódzki Fundusz Ochrony Środowiska </w:t>
      </w:r>
      <w:r w:rsidRPr="007A2079">
        <w:rPr>
          <w:rFonts w:ascii="Calibri" w:hAnsi="Calibri" w:cs="Calibri"/>
          <w:sz w:val="20"/>
          <w:szCs w:val="20"/>
          <w:lang w:eastAsia="pl-PL"/>
        </w:rPr>
        <w:br/>
        <w:t xml:space="preserve">i Gospodarki Wodnej we Wrocławiu, z siedzibą we Wrocławiu, ul. Jastrzębia 24, 53-148 Wrocław, zwany dalej Administratorem”. </w:t>
      </w:r>
    </w:p>
    <w:p w14:paraId="168B0273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Kontakt z Inspektorem Ochrony Danych  mail:  </w:t>
      </w:r>
      <w:hyperlink r:id="rId7" w:history="1">
        <w:r w:rsidRPr="007A2079">
          <w:rPr>
            <w:rFonts w:ascii="Calibri" w:hAnsi="Calibri" w:cs="Calibri"/>
            <w:sz w:val="20"/>
            <w:szCs w:val="20"/>
            <w:u w:val="single"/>
            <w:lang w:eastAsia="pl-PL"/>
          </w:rPr>
          <w:t>iodo@fos.wroc.pl</w:t>
        </w:r>
      </w:hyperlink>
      <w:r w:rsidRPr="007A2079">
        <w:rPr>
          <w:sz w:val="20"/>
          <w:szCs w:val="20"/>
          <w:lang w:eastAsia="pl-PL"/>
        </w:rPr>
        <w:t>, tel. 071 333-09-43.</w:t>
      </w:r>
    </w:p>
    <w:p w14:paraId="7B537170" w14:textId="3A5F32AC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Pani/Pana dane osobowe przetwarzane będą w celu realizacji ustawowych zadań Administratora, określonych w ustawie Prawo ochrony środowiska, poprzez dokonywanie wyboru przedsięwzięć </w:t>
      </w:r>
      <w:r w:rsidRPr="007A2079">
        <w:rPr>
          <w:rFonts w:ascii="Calibri" w:hAnsi="Calibri" w:cs="Calibri"/>
          <w:sz w:val="20"/>
          <w:szCs w:val="20"/>
          <w:lang w:eastAsia="pl-PL"/>
        </w:rPr>
        <w:br/>
        <w:t>do finansowania, a w przypadku zawarcia umowy - kontroli wykorzystania przyznan</w:t>
      </w:r>
      <w:r w:rsidR="00FC3562" w:rsidRPr="007A2079">
        <w:rPr>
          <w:rFonts w:ascii="Calibri" w:hAnsi="Calibri" w:cs="Calibri"/>
          <w:sz w:val="20"/>
          <w:szCs w:val="20"/>
          <w:lang w:eastAsia="pl-PL"/>
        </w:rPr>
        <w:t>ej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dotacji</w:t>
      </w:r>
      <w:r w:rsidR="00FC3562" w:rsidRPr="007A2079">
        <w:rPr>
          <w:rFonts w:ascii="Calibri" w:hAnsi="Calibri" w:cs="Calibri"/>
          <w:sz w:val="20"/>
          <w:szCs w:val="20"/>
          <w:lang w:eastAsia="pl-PL"/>
        </w:rPr>
        <w:t>/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7A2079">
        <w:rPr>
          <w:rFonts w:ascii="Calibri" w:hAnsi="Calibri" w:cs="Calibri"/>
          <w:sz w:val="20"/>
          <w:szCs w:val="20"/>
          <w:lang w:eastAsia="pl-PL"/>
        </w:rPr>
        <w:br/>
        <w:t>pożycz</w:t>
      </w:r>
      <w:r w:rsidR="00FC3562" w:rsidRPr="007A2079">
        <w:rPr>
          <w:rFonts w:ascii="Calibri" w:hAnsi="Calibri" w:cs="Calibri"/>
          <w:sz w:val="20"/>
          <w:szCs w:val="20"/>
          <w:lang w:eastAsia="pl-PL"/>
        </w:rPr>
        <w:t>ki</w:t>
      </w:r>
      <w:r w:rsidRPr="007A2079">
        <w:rPr>
          <w:rFonts w:ascii="Calibri" w:hAnsi="Calibri" w:cs="Calibri"/>
          <w:sz w:val="20"/>
          <w:szCs w:val="20"/>
          <w:lang w:eastAsia="pl-PL"/>
        </w:rPr>
        <w:t>, na podstawie art. 6 ust. 1 lit.</w:t>
      </w:r>
      <w:r w:rsidR="00B53198" w:rsidRPr="007A2079">
        <w:rPr>
          <w:rFonts w:ascii="Calibri" w:hAnsi="Calibri" w:cs="Calibri"/>
          <w:sz w:val="20"/>
          <w:szCs w:val="20"/>
          <w:lang w:eastAsia="pl-PL"/>
        </w:rPr>
        <w:t xml:space="preserve"> a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 </w:t>
      </w:r>
      <w:r w:rsidR="00B53198" w:rsidRPr="007A2079">
        <w:rPr>
          <w:rFonts w:ascii="Calibri" w:hAnsi="Calibri" w:cs="Calibri"/>
          <w:sz w:val="20"/>
          <w:szCs w:val="20"/>
          <w:lang w:eastAsia="pl-PL"/>
        </w:rPr>
        <w:t>i c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Rozporządzenia.</w:t>
      </w:r>
    </w:p>
    <w:p w14:paraId="29D292FB" w14:textId="5AB85DC2" w:rsidR="001E3015" w:rsidRPr="007A2079" w:rsidRDefault="001E3015" w:rsidP="00B53198">
      <w:pPr>
        <w:pStyle w:val="Akapitzlist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Pani/Pana dan</w:t>
      </w:r>
      <w:r w:rsidR="00FC3562" w:rsidRPr="007A2079">
        <w:rPr>
          <w:rFonts w:ascii="Calibri" w:hAnsi="Calibri" w:cs="Calibri"/>
          <w:sz w:val="20"/>
          <w:szCs w:val="20"/>
          <w:lang w:eastAsia="pl-PL"/>
        </w:rPr>
        <w:t>e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osobow</w:t>
      </w:r>
      <w:r w:rsidR="00FC3562" w:rsidRPr="007A2079">
        <w:rPr>
          <w:rFonts w:ascii="Calibri" w:hAnsi="Calibri" w:cs="Calibri"/>
          <w:sz w:val="20"/>
          <w:szCs w:val="20"/>
          <w:lang w:eastAsia="pl-PL"/>
        </w:rPr>
        <w:t>e</w:t>
      </w:r>
      <w:r w:rsidRPr="007A2079">
        <w:rPr>
          <w:rFonts w:ascii="Calibri" w:hAnsi="Calibri" w:cs="Calibri"/>
          <w:sz w:val="20"/>
          <w:szCs w:val="20"/>
          <w:lang w:eastAsia="pl-PL"/>
        </w:rPr>
        <w:t xml:space="preserve"> będą przekazane Narodowemu Funduszowi Ochrony Środowiska</w:t>
      </w:r>
      <w:r w:rsidRPr="007A2079">
        <w:rPr>
          <w:rFonts w:ascii="Calibri" w:hAnsi="Calibri" w:cs="Calibri"/>
          <w:sz w:val="20"/>
          <w:szCs w:val="20"/>
          <w:lang w:eastAsia="pl-PL"/>
        </w:rPr>
        <w:br/>
        <w:t xml:space="preserve"> i Gospodarki Wodnej. Dane osobowe będą przekazane również </w:t>
      </w:r>
      <w:r w:rsidRPr="007A2079">
        <w:rPr>
          <w:rFonts w:cstheme="minorHAnsi"/>
          <w:sz w:val="20"/>
          <w:szCs w:val="20"/>
        </w:rPr>
        <w:t xml:space="preserve">Komisji Konkursowej, przedstawicielowi Wojewody Dolnośląskiego oraz Kuratorium we Wrocławiu, o których mowa </w:t>
      </w:r>
      <w:r w:rsidR="00B53198" w:rsidRPr="007A2079">
        <w:rPr>
          <w:rFonts w:cstheme="minorHAnsi"/>
          <w:sz w:val="20"/>
          <w:szCs w:val="20"/>
        </w:rPr>
        <w:br/>
      </w:r>
      <w:r w:rsidRPr="007A2079">
        <w:rPr>
          <w:rFonts w:cstheme="minorHAnsi"/>
          <w:sz w:val="20"/>
          <w:szCs w:val="20"/>
        </w:rPr>
        <w:t xml:space="preserve">w Regulaminie naboru wniosków </w:t>
      </w:r>
      <w:proofErr w:type="spellStart"/>
      <w:r w:rsidRPr="007A2079">
        <w:rPr>
          <w:rFonts w:cstheme="minorHAnsi"/>
          <w:sz w:val="20"/>
          <w:szCs w:val="20"/>
        </w:rPr>
        <w:t>Ekopracownia</w:t>
      </w:r>
      <w:proofErr w:type="spellEnd"/>
      <w:r w:rsidRPr="007A2079">
        <w:rPr>
          <w:rFonts w:cstheme="minorHAnsi"/>
          <w:sz w:val="20"/>
          <w:szCs w:val="20"/>
        </w:rPr>
        <w:t xml:space="preserve"> – zielone serce szkoły”,  w celach związanych z oceną wniosku.</w:t>
      </w:r>
    </w:p>
    <w:p w14:paraId="4B33DCB5" w14:textId="3E19F857" w:rsidR="001E3015" w:rsidRPr="007A2079" w:rsidRDefault="001E3015" w:rsidP="00B53198">
      <w:pPr>
        <w:pStyle w:val="Akapitzlist"/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Ponadto Odbiorcami zgromadzonych danych osobowych mogą być podmioty upoważnione na podstawie przepisów prawa, podmioty przetwarzające np. IT. </w:t>
      </w:r>
    </w:p>
    <w:p w14:paraId="1FA6F1E2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Pani/Pana dane osobowe przechowywane będą:   </w:t>
      </w:r>
    </w:p>
    <w:p w14:paraId="629A34AE" w14:textId="305760F4" w:rsidR="001E3015" w:rsidRPr="007A2079" w:rsidRDefault="001E3015" w:rsidP="00B53198">
      <w:pPr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Dokumentacja udzielonych dotacji, pożyczek ( umowy, wnioski, dokumenty rozliczeniowe</w:t>
      </w:r>
      <w:r w:rsidRPr="007A2079">
        <w:rPr>
          <w:rFonts w:ascii="Calibri" w:hAnsi="Calibri" w:cs="Calibri"/>
          <w:sz w:val="20"/>
          <w:szCs w:val="20"/>
          <w:lang w:eastAsia="pl-PL"/>
        </w:rPr>
        <w:br/>
        <w:t xml:space="preserve">i zabezpieczenia oraz dokumentacja dopłat do kredytów preferencyjnych   (w tym umowy), dokumentacja z kontroli zadań finansowanych  i planowanych do dofinansowania ze środków Administratora – 5 lat . Okres przechowywania liczy się w pełnych latach kalendarzowych poczynając od  1 stycznia roku następnego po dacie wytworzenia dokumentacji i zamknięcia teczek. Dokumentacja pomocy publicznej oraz dokumentacja przedsięwzięć współfinansowanych ze środków zagranicznych, w tym UE – 10 lat . Okres przechowywania liczy się w pełnych latach kalendarzowych poczynając od 1 stycznia roku następnego po dacie wytworzenie dokumentacji  i zamknięciu teczek spraw. </w:t>
      </w:r>
    </w:p>
    <w:p w14:paraId="66189B92" w14:textId="77777777" w:rsidR="001E3015" w:rsidRPr="007A2079" w:rsidRDefault="001E3015" w:rsidP="00B53198">
      <w:pPr>
        <w:spacing w:after="0" w:line="240" w:lineRule="auto"/>
        <w:ind w:left="1680"/>
        <w:rPr>
          <w:rFonts w:ascii="Calibri" w:hAnsi="Calibri" w:cs="Calibri"/>
          <w:sz w:val="20"/>
          <w:szCs w:val="20"/>
          <w:lang w:eastAsia="pl-PL"/>
        </w:rPr>
      </w:pPr>
    </w:p>
    <w:p w14:paraId="50E3DF49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Prawo do żądania od administratora dostępu do danych osobowych, ich sprostowania, usunięcia lub ograniczenia przetwarzania, prawo do wniesienia sprzeciwu wobec przetwarzania, a także prawo do przenoszenia danych może być realizowane w trybie i na zasadach określonych przepisami Rozporządzenia.</w:t>
      </w:r>
    </w:p>
    <w:p w14:paraId="37FE4420" w14:textId="14A7FEAC" w:rsidR="00B53198" w:rsidRPr="007A2079" w:rsidRDefault="00B53198" w:rsidP="00B5319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 xml:space="preserve">Pani/Panu przysługuje prawo odwołania zgody na przetwarzanie danych w każdym czasie. Odwołanie nie ma wpływu na ważność czynności dokonanych przez odwołaniem zgody. </w:t>
      </w:r>
    </w:p>
    <w:p w14:paraId="50F9D8D2" w14:textId="46D98A62" w:rsidR="001E3015" w:rsidRPr="007A2079" w:rsidRDefault="00B53198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Pani/Panu przysługuje</w:t>
      </w:r>
      <w:r w:rsidR="001E3015" w:rsidRPr="007A2079">
        <w:rPr>
          <w:rFonts w:ascii="Calibri" w:hAnsi="Calibri" w:cs="Calibri"/>
          <w:sz w:val="20"/>
          <w:szCs w:val="20"/>
          <w:lang w:eastAsia="pl-PL"/>
        </w:rPr>
        <w:t xml:space="preserve"> prawo wniesienia skargi do organu nadzorczego (Prezes Urzędu Ochrony Danych Osobowych).</w:t>
      </w:r>
    </w:p>
    <w:p w14:paraId="1BFFE04F" w14:textId="4218DBBD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Podanie danych osobowych jest dobrowolne, ale niezbędne dla podjęcia jakichkolwiek działań  związanych z realizacją ustawowych zadań Administratora.</w:t>
      </w:r>
    </w:p>
    <w:p w14:paraId="424CFF61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Zgromadzone dane nie będą poddane zautomatyzowanemu podejmowaniu decyzji (profilowaniu).</w:t>
      </w:r>
    </w:p>
    <w:p w14:paraId="1EEE0D6C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Administrator nie  planuje dalej przetwarzać danych osobowych w celu innym niż cel, w którym dane osobowe zostały zebrane.</w:t>
      </w:r>
    </w:p>
    <w:p w14:paraId="2D85B244" w14:textId="77777777" w:rsidR="001E3015" w:rsidRPr="007A2079" w:rsidRDefault="001E3015" w:rsidP="00B5319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7A2079">
        <w:rPr>
          <w:rFonts w:ascii="Calibri" w:hAnsi="Calibri" w:cs="Calibri"/>
          <w:sz w:val="20"/>
          <w:szCs w:val="20"/>
          <w:lang w:eastAsia="pl-PL"/>
        </w:rPr>
        <w:t>Administrator nie zamierza przekazywać uzyskanych danych osobowych odbiorcy  w państwie trzecim lub organizacji międzynarodowej.</w:t>
      </w:r>
    </w:p>
    <w:p w14:paraId="7D149FDC" w14:textId="77777777" w:rsidR="001E3015" w:rsidRPr="007A2079" w:rsidRDefault="001E3015" w:rsidP="00B53198">
      <w:pPr>
        <w:widowControl w:val="0"/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  <w:lang w:eastAsia="pl-PL"/>
        </w:rPr>
      </w:pPr>
    </w:p>
    <w:sectPr w:rsidR="001E3015" w:rsidRPr="007A2079" w:rsidSect="00CC47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23A8" w14:textId="77777777" w:rsidR="000942A4" w:rsidRDefault="000942A4" w:rsidP="00340BA2">
      <w:pPr>
        <w:spacing w:after="0" w:line="240" w:lineRule="auto"/>
      </w:pPr>
      <w:r>
        <w:separator/>
      </w:r>
    </w:p>
  </w:endnote>
  <w:endnote w:type="continuationSeparator" w:id="0">
    <w:p w14:paraId="1F623672" w14:textId="77777777" w:rsidR="000942A4" w:rsidRDefault="000942A4" w:rsidP="0034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2BB4" w14:textId="77777777" w:rsidR="00E15B1C" w:rsidRDefault="00E15B1C">
    <w:pPr>
      <w:pStyle w:val="Stopka"/>
    </w:pPr>
    <w:r>
      <w:rPr>
        <w:noProof/>
        <w:lang w:eastAsia="pl-PL"/>
      </w:rPr>
      <w:drawing>
        <wp:inline distT="0" distB="0" distL="0" distR="0" wp14:anchorId="3019F2BF" wp14:editId="6E826266">
          <wp:extent cx="5753100" cy="704850"/>
          <wp:effectExtent l="0" t="0" r="0" b="0"/>
          <wp:docPr id="181036005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CDA4" w14:textId="77777777" w:rsidR="000942A4" w:rsidRDefault="000942A4" w:rsidP="00340BA2">
      <w:pPr>
        <w:spacing w:after="0" w:line="240" w:lineRule="auto"/>
      </w:pPr>
      <w:r>
        <w:separator/>
      </w:r>
    </w:p>
  </w:footnote>
  <w:footnote w:type="continuationSeparator" w:id="0">
    <w:p w14:paraId="7AE50710" w14:textId="77777777" w:rsidR="000942A4" w:rsidRDefault="000942A4" w:rsidP="0034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9B"/>
    <w:multiLevelType w:val="hybridMultilevel"/>
    <w:tmpl w:val="A15C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2C8D8">
      <w:start w:val="1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5FB7"/>
    <w:multiLevelType w:val="hybridMultilevel"/>
    <w:tmpl w:val="3FEA3FD6"/>
    <w:lvl w:ilvl="0" w:tplc="C5AE2F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9D445D"/>
    <w:multiLevelType w:val="hybridMultilevel"/>
    <w:tmpl w:val="E5E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4202"/>
    <w:multiLevelType w:val="hybridMultilevel"/>
    <w:tmpl w:val="D480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E48"/>
    <w:multiLevelType w:val="hybridMultilevel"/>
    <w:tmpl w:val="4D3670B2"/>
    <w:lvl w:ilvl="0" w:tplc="BFD4CC8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1731283">
    <w:abstractNumId w:val="2"/>
  </w:num>
  <w:num w:numId="2" w16cid:durableId="1998146150">
    <w:abstractNumId w:val="3"/>
  </w:num>
  <w:num w:numId="3" w16cid:durableId="1329020904">
    <w:abstractNumId w:val="4"/>
  </w:num>
  <w:num w:numId="4" w16cid:durableId="681735902">
    <w:abstractNumId w:val="1"/>
  </w:num>
  <w:num w:numId="5" w16cid:durableId="36182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BA2"/>
    <w:rsid w:val="00022439"/>
    <w:rsid w:val="00045628"/>
    <w:rsid w:val="000942A4"/>
    <w:rsid w:val="001711A1"/>
    <w:rsid w:val="001E3015"/>
    <w:rsid w:val="002567FA"/>
    <w:rsid w:val="00340BA2"/>
    <w:rsid w:val="0040716B"/>
    <w:rsid w:val="00546F56"/>
    <w:rsid w:val="00587258"/>
    <w:rsid w:val="00673F82"/>
    <w:rsid w:val="00755C65"/>
    <w:rsid w:val="00763FF4"/>
    <w:rsid w:val="00794833"/>
    <w:rsid w:val="007A2079"/>
    <w:rsid w:val="00905B16"/>
    <w:rsid w:val="009F0A75"/>
    <w:rsid w:val="00A05650"/>
    <w:rsid w:val="00AE57C0"/>
    <w:rsid w:val="00B53198"/>
    <w:rsid w:val="00CC4767"/>
    <w:rsid w:val="00D60141"/>
    <w:rsid w:val="00D71DB1"/>
    <w:rsid w:val="00DA7572"/>
    <w:rsid w:val="00DF39C6"/>
    <w:rsid w:val="00E0273E"/>
    <w:rsid w:val="00E15B1C"/>
    <w:rsid w:val="00E544CA"/>
    <w:rsid w:val="00EA0575"/>
    <w:rsid w:val="00F3327B"/>
    <w:rsid w:val="00F72A69"/>
    <w:rsid w:val="00FC3562"/>
    <w:rsid w:val="00FD407C"/>
    <w:rsid w:val="00F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AB1"/>
  <w15:docId w15:val="{320E25D6-4039-465A-BEF3-5850E0C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rsid w:val="00340BA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340BA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rsid w:val="00340BA2"/>
    <w:rPr>
      <w:rFonts w:ascii="Arial" w:hAnsi="Arial" w:cs="Arial"/>
      <w:b/>
      <w:bCs/>
      <w:shd w:val="clear" w:color="auto" w:fill="FFFFFF"/>
    </w:rPr>
  </w:style>
  <w:style w:type="character" w:customStyle="1" w:styleId="Nagwek1115pt">
    <w:name w:val="Nagłówek #1 + 11.5 pt"/>
    <w:basedOn w:val="Nagwek1"/>
    <w:uiPriority w:val="99"/>
    <w:rsid w:val="00340BA2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340BA2"/>
    <w:rPr>
      <w:rFonts w:ascii="Arial" w:hAnsi="Arial" w:cs="Arial"/>
      <w:sz w:val="21"/>
      <w:szCs w:val="21"/>
      <w:shd w:val="clear" w:color="auto" w:fill="FFFFFF"/>
    </w:rPr>
  </w:style>
  <w:style w:type="paragraph" w:styleId="Stopka">
    <w:name w:val="footer"/>
    <w:basedOn w:val="Normalny"/>
    <w:link w:val="StopkaZnak1"/>
    <w:uiPriority w:val="99"/>
    <w:rsid w:val="00340BA2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2"/>
      <w:szCs w:val="12"/>
    </w:rPr>
  </w:style>
  <w:style w:type="character" w:customStyle="1" w:styleId="StopkaZnak">
    <w:name w:val="Stopka Znak"/>
    <w:basedOn w:val="Domylnaczcionkaakapitu"/>
    <w:uiPriority w:val="99"/>
    <w:semiHidden/>
    <w:rsid w:val="00340BA2"/>
  </w:style>
  <w:style w:type="paragraph" w:customStyle="1" w:styleId="Teksttreci20">
    <w:name w:val="Tekst treści (2)"/>
    <w:basedOn w:val="Normalny"/>
    <w:link w:val="Teksttreci2"/>
    <w:uiPriority w:val="99"/>
    <w:rsid w:val="00340BA2"/>
    <w:pPr>
      <w:widowControl w:val="0"/>
      <w:shd w:val="clear" w:color="auto" w:fill="FFFFFF"/>
      <w:spacing w:after="900" w:line="240" w:lineRule="atLeast"/>
      <w:jc w:val="both"/>
    </w:pPr>
    <w:rPr>
      <w:rFonts w:ascii="Arial" w:hAnsi="Arial" w:cs="Arial"/>
      <w:b/>
      <w:bCs/>
      <w:sz w:val="12"/>
      <w:szCs w:val="12"/>
    </w:rPr>
  </w:style>
  <w:style w:type="paragraph" w:customStyle="1" w:styleId="Nagwek10">
    <w:name w:val="Nagłówek #1"/>
    <w:basedOn w:val="Normalny"/>
    <w:link w:val="Nagwek1"/>
    <w:uiPriority w:val="99"/>
    <w:rsid w:val="00340BA2"/>
    <w:pPr>
      <w:widowControl w:val="0"/>
      <w:shd w:val="clear" w:color="auto" w:fill="FFFFFF"/>
      <w:spacing w:before="720" w:after="360" w:line="529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Teksttreci0">
    <w:name w:val="Tekst treści"/>
    <w:basedOn w:val="Normalny"/>
    <w:link w:val="Teksttreci"/>
    <w:uiPriority w:val="99"/>
    <w:rsid w:val="00340BA2"/>
    <w:pPr>
      <w:widowControl w:val="0"/>
      <w:shd w:val="clear" w:color="auto" w:fill="FFFFFF"/>
      <w:spacing w:before="360" w:after="1320" w:line="313" w:lineRule="exact"/>
      <w:jc w:val="both"/>
    </w:pPr>
    <w:rPr>
      <w:rFonts w:ascii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15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B1C"/>
  </w:style>
  <w:style w:type="paragraph" w:styleId="Tekstdymka">
    <w:name w:val="Balloon Text"/>
    <w:basedOn w:val="Normalny"/>
    <w:link w:val="TekstdymkaZnak"/>
    <w:uiPriority w:val="99"/>
    <w:semiHidden/>
    <w:unhideWhenUsed/>
    <w:rsid w:val="00AE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C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1"/>
    <w:qFormat/>
    <w:rsid w:val="00DF39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paragraph" w:customStyle="1" w:styleId="Nagwek51">
    <w:name w:val="Nagłówek 51"/>
    <w:basedOn w:val="Normalny"/>
    <w:link w:val="Nagwek5Znak"/>
    <w:qFormat/>
    <w:rsid w:val="00DF39C6"/>
    <w:pPr>
      <w:keepNext/>
      <w:widowControl w:val="0"/>
      <w:tabs>
        <w:tab w:val="left" w:pos="1008"/>
        <w:tab w:val="left" w:pos="7088"/>
      </w:tabs>
      <w:suppressAutoHyphens/>
      <w:spacing w:after="0" w:line="36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F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fos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Godek Anna</cp:lastModifiedBy>
  <cp:revision>9</cp:revision>
  <dcterms:created xsi:type="dcterms:W3CDTF">2023-04-05T08:30:00Z</dcterms:created>
  <dcterms:modified xsi:type="dcterms:W3CDTF">2023-04-11T12:28:00Z</dcterms:modified>
</cp:coreProperties>
</file>