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2E" w:rsidRPr="0034198A" w:rsidRDefault="00ED322E">
      <w:pPr>
        <w:pStyle w:val="Nagwek1"/>
        <w:tabs>
          <w:tab w:val="left" w:pos="0"/>
        </w:tabs>
        <w:spacing w:line="240" w:lineRule="auto"/>
        <w:rPr>
          <w:rFonts w:cs="Times New Roman"/>
          <w:sz w:val="22"/>
          <w:szCs w:val="22"/>
        </w:rPr>
      </w:pPr>
    </w:p>
    <w:p w:rsidR="00E81700" w:rsidRPr="0034198A" w:rsidRDefault="00E81700" w:rsidP="00A34568">
      <w:pPr>
        <w:pStyle w:val="Nagwek1"/>
        <w:tabs>
          <w:tab w:val="left" w:pos="0"/>
        </w:tabs>
        <w:spacing w:line="240" w:lineRule="auto"/>
        <w:jc w:val="left"/>
        <w:rPr>
          <w:rFonts w:cs="Times New Roman"/>
          <w:sz w:val="22"/>
          <w:szCs w:val="22"/>
        </w:rPr>
      </w:pPr>
    </w:p>
    <w:p w:rsidR="00ED322E" w:rsidRPr="0034198A" w:rsidRDefault="00ED322E">
      <w:pPr>
        <w:pStyle w:val="Nagwek1"/>
        <w:tabs>
          <w:tab w:val="left" w:pos="0"/>
        </w:tabs>
        <w:spacing w:line="240" w:lineRule="auto"/>
        <w:rPr>
          <w:rFonts w:cs="Times New Roman"/>
          <w:sz w:val="24"/>
          <w:szCs w:val="24"/>
        </w:rPr>
      </w:pPr>
      <w:r w:rsidRPr="0034198A">
        <w:rPr>
          <w:rFonts w:cs="Times New Roman"/>
          <w:sz w:val="24"/>
          <w:szCs w:val="24"/>
        </w:rPr>
        <w:t xml:space="preserve">UMOWA </w:t>
      </w:r>
    </w:p>
    <w:p w:rsidR="00ED322E" w:rsidRPr="0034198A" w:rsidRDefault="00ED322E">
      <w:pPr>
        <w:jc w:val="center"/>
        <w:rPr>
          <w:rFonts w:cs="Times New Roman"/>
          <w:b/>
          <w:bCs/>
        </w:rPr>
      </w:pPr>
    </w:p>
    <w:p w:rsidR="00ED322E" w:rsidRPr="0034198A" w:rsidRDefault="00ED322E">
      <w:pPr>
        <w:pStyle w:val="Nagwek1"/>
        <w:tabs>
          <w:tab w:val="left" w:pos="0"/>
        </w:tabs>
        <w:rPr>
          <w:rFonts w:cs="Times New Roman"/>
          <w:b w:val="0"/>
          <w:bCs w:val="0"/>
          <w:sz w:val="24"/>
          <w:szCs w:val="24"/>
        </w:rPr>
      </w:pPr>
      <w:r w:rsidRPr="0034198A">
        <w:rPr>
          <w:rFonts w:cs="Times New Roman"/>
          <w:b w:val="0"/>
          <w:bCs w:val="0"/>
          <w:sz w:val="24"/>
          <w:szCs w:val="24"/>
        </w:rPr>
        <w:t>zawarta w dniu …….. …..20</w:t>
      </w:r>
      <w:r w:rsidR="00D05784">
        <w:rPr>
          <w:rFonts w:cs="Times New Roman"/>
          <w:b w:val="0"/>
          <w:bCs w:val="0"/>
          <w:sz w:val="24"/>
          <w:szCs w:val="24"/>
        </w:rPr>
        <w:t>20</w:t>
      </w:r>
      <w:r w:rsidRPr="0034198A">
        <w:rPr>
          <w:rFonts w:cs="Times New Roman"/>
          <w:b w:val="0"/>
          <w:bCs w:val="0"/>
          <w:sz w:val="24"/>
          <w:szCs w:val="24"/>
        </w:rPr>
        <w:t xml:space="preserve"> roku we Wrocławiu</w:t>
      </w:r>
    </w:p>
    <w:p w:rsidR="00ED322E" w:rsidRPr="0034198A" w:rsidRDefault="00ED322E">
      <w:pPr>
        <w:pStyle w:val="Nagwek1"/>
        <w:tabs>
          <w:tab w:val="left" w:pos="0"/>
        </w:tabs>
        <w:spacing w:line="240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34198A">
        <w:rPr>
          <w:rFonts w:cs="Times New Roman"/>
          <w:b w:val="0"/>
          <w:bCs w:val="0"/>
          <w:sz w:val="24"/>
          <w:szCs w:val="24"/>
        </w:rPr>
        <w:t>pomiędzy :</w:t>
      </w:r>
    </w:p>
    <w:p w:rsidR="00D05784" w:rsidRDefault="00ED322E">
      <w:pPr>
        <w:tabs>
          <w:tab w:val="right" w:pos="9336"/>
        </w:tabs>
        <w:rPr>
          <w:rFonts w:cs="Times New Roman"/>
        </w:rPr>
      </w:pPr>
      <w:r w:rsidRPr="0034198A">
        <w:rPr>
          <w:rFonts w:cs="Times New Roman"/>
          <w:b/>
          <w:bCs/>
        </w:rPr>
        <w:t>Wojewódzkim Funduszem Ochrony Środowiska i Gospodarki Wodnej we Wrocławiu</w:t>
      </w:r>
      <w:r w:rsidRPr="0034198A">
        <w:rPr>
          <w:rFonts w:cs="Times New Roman"/>
        </w:rPr>
        <w:t xml:space="preserve"> z siedzibą: 53-148 Wrocław, ulica Jastrzębia 24, NIP 896-10-01-536, zwanym w dalszej części umowy </w:t>
      </w:r>
      <w:r w:rsidRPr="0034198A">
        <w:rPr>
          <w:rFonts w:cs="Times New Roman"/>
          <w:b/>
          <w:bCs/>
        </w:rPr>
        <w:t>Zamawiającym</w:t>
      </w:r>
      <w:r w:rsidRPr="0034198A">
        <w:rPr>
          <w:rFonts w:cs="Times New Roman"/>
        </w:rPr>
        <w:t>,</w:t>
      </w:r>
    </w:p>
    <w:p w:rsidR="00ED322E" w:rsidRPr="0034198A" w:rsidRDefault="00ED322E">
      <w:pPr>
        <w:tabs>
          <w:tab w:val="right" w:pos="9336"/>
        </w:tabs>
        <w:rPr>
          <w:rFonts w:cs="Times New Roman"/>
        </w:rPr>
      </w:pPr>
      <w:r w:rsidRPr="0034198A">
        <w:rPr>
          <w:rFonts w:cs="Times New Roman"/>
        </w:rPr>
        <w:t xml:space="preserve">w imieniu którego występuje </w:t>
      </w:r>
      <w:r w:rsidR="00D05784">
        <w:rPr>
          <w:rFonts w:cs="Times New Roman"/>
        </w:rPr>
        <w:t>……………………………</w:t>
      </w:r>
    </w:p>
    <w:p w:rsidR="00ED322E" w:rsidRPr="0034198A" w:rsidRDefault="00ED322E">
      <w:pPr>
        <w:pStyle w:val="Stopka"/>
        <w:tabs>
          <w:tab w:val="clear" w:pos="4536"/>
          <w:tab w:val="clear" w:pos="9072"/>
        </w:tabs>
      </w:pPr>
      <w:r w:rsidRPr="0034198A">
        <w:t>a</w:t>
      </w:r>
    </w:p>
    <w:p w:rsidR="00ED322E" w:rsidRPr="0034198A" w:rsidRDefault="00ED322E">
      <w:pPr>
        <w:jc w:val="both"/>
        <w:rPr>
          <w:rFonts w:cs="Times New Roman"/>
        </w:rPr>
      </w:pPr>
      <w:r w:rsidRPr="0034198A">
        <w:rPr>
          <w:rFonts w:cs="Times New Roman"/>
        </w:rPr>
        <w:t>………………………………………………………………………………………………</w:t>
      </w:r>
      <w:r w:rsidR="0034198A">
        <w:rPr>
          <w:rFonts w:cs="Times New Roman"/>
        </w:rPr>
        <w:br/>
      </w:r>
      <w:r w:rsidRPr="0034198A">
        <w:rPr>
          <w:rFonts w:cs="Times New Roman"/>
        </w:rPr>
        <w:t>z siedzibą :  ………………………………………………………………………………</w:t>
      </w:r>
      <w:r w:rsidR="0034198A">
        <w:rPr>
          <w:rFonts w:cs="Times New Roman"/>
        </w:rPr>
        <w:t>…</w:t>
      </w:r>
    </w:p>
    <w:p w:rsidR="00ED322E" w:rsidRPr="0034198A" w:rsidRDefault="00ED322E">
      <w:pPr>
        <w:jc w:val="both"/>
        <w:rPr>
          <w:rFonts w:cs="Times New Roman"/>
        </w:rPr>
      </w:pPr>
      <w:r w:rsidRPr="0034198A">
        <w:rPr>
          <w:rFonts w:cs="Times New Roman"/>
        </w:rPr>
        <w:t>w imieniu którego występuje …………………………………………………………</w:t>
      </w:r>
    </w:p>
    <w:p w:rsidR="00ED322E" w:rsidRPr="0034198A" w:rsidRDefault="00ED322E">
      <w:pPr>
        <w:jc w:val="both"/>
        <w:rPr>
          <w:rFonts w:cs="Times New Roman"/>
          <w:b/>
          <w:bCs/>
        </w:rPr>
      </w:pPr>
      <w:r w:rsidRPr="0034198A">
        <w:rPr>
          <w:rFonts w:cs="Times New Roman"/>
        </w:rPr>
        <w:t xml:space="preserve">zwanym  dalej </w:t>
      </w:r>
      <w:r w:rsidRPr="0034198A">
        <w:rPr>
          <w:rFonts w:cs="Times New Roman"/>
          <w:b/>
          <w:bCs/>
        </w:rPr>
        <w:t>Wykonawcą.</w:t>
      </w:r>
    </w:p>
    <w:p w:rsidR="00ED322E" w:rsidRPr="0034198A" w:rsidRDefault="00ED322E">
      <w:pPr>
        <w:jc w:val="both"/>
        <w:rPr>
          <w:rFonts w:cs="Times New Roman"/>
        </w:rPr>
      </w:pPr>
    </w:p>
    <w:p w:rsidR="00ED322E" w:rsidRPr="0034198A" w:rsidRDefault="00ED322E">
      <w:pPr>
        <w:pStyle w:val="Tekstpodstawowy"/>
        <w:tabs>
          <w:tab w:val="left" w:pos="284"/>
        </w:tabs>
        <w:jc w:val="both"/>
        <w:rPr>
          <w:i w:val="0"/>
          <w:iCs w:val="0"/>
        </w:rPr>
      </w:pPr>
      <w:r w:rsidRPr="0034198A">
        <w:rPr>
          <w:i w:val="0"/>
          <w:iCs w:val="0"/>
        </w:rPr>
        <w:t>Na podstawie art. 4 pkt 8 ustawy  z dnia 29 stycznia 2004 r. Prawo zamówień publicznych (tekst jedn. Dz. U. z 201</w:t>
      </w:r>
      <w:r w:rsidR="00E81700" w:rsidRPr="0034198A">
        <w:rPr>
          <w:i w:val="0"/>
          <w:iCs w:val="0"/>
        </w:rPr>
        <w:t>8</w:t>
      </w:r>
      <w:r w:rsidRPr="0034198A">
        <w:rPr>
          <w:i w:val="0"/>
          <w:iCs w:val="0"/>
        </w:rPr>
        <w:t xml:space="preserve"> r. poz. </w:t>
      </w:r>
      <w:r w:rsidR="00E81700" w:rsidRPr="0034198A">
        <w:rPr>
          <w:i w:val="0"/>
          <w:iCs w:val="0"/>
        </w:rPr>
        <w:t>1986</w:t>
      </w:r>
      <w:r w:rsidRPr="0034198A">
        <w:rPr>
          <w:i w:val="0"/>
          <w:iCs w:val="0"/>
        </w:rPr>
        <w:t xml:space="preserve"> ze zmianami),  do niniejszej umowy nie stosuje się przepisów ww. ustawy.</w:t>
      </w:r>
    </w:p>
    <w:p w:rsidR="00ED322E" w:rsidRPr="0034198A" w:rsidRDefault="00ED322E" w:rsidP="0034198A">
      <w:pPr>
        <w:pStyle w:val="WW-Default"/>
        <w:jc w:val="both"/>
        <w:rPr>
          <w:rFonts w:ascii="Times New Roman" w:hAnsi="Times New Roman" w:cs="Times New Roman"/>
        </w:rPr>
      </w:pPr>
      <w:r w:rsidRPr="0034198A">
        <w:rPr>
          <w:rFonts w:ascii="Times New Roman" w:hAnsi="Times New Roman" w:cs="Times New Roman"/>
        </w:rPr>
        <w:t>Zamówienia udzielono w oparciu o zapisy R</w:t>
      </w:r>
      <w:r w:rsidRPr="0034198A">
        <w:rPr>
          <w:rFonts w:ascii="Times New Roman" w:hAnsi="Times New Roman" w:cs="Times New Roman"/>
          <w:i/>
          <w:iCs/>
        </w:rPr>
        <w:t xml:space="preserve">egulaminu  w sprawie określenia zasad udzielania zamówień o wartości nieprzekraczającej  w złotych równowartości kwoty netto 30000 euro </w:t>
      </w:r>
      <w:r w:rsidRPr="0034198A">
        <w:rPr>
          <w:rFonts w:ascii="Times New Roman" w:hAnsi="Times New Roman" w:cs="Times New Roman"/>
        </w:rPr>
        <w:t xml:space="preserve">- Załącznik do Zarządzenia nr </w:t>
      </w:r>
      <w:r w:rsidR="00154778">
        <w:rPr>
          <w:rFonts w:ascii="Times New Roman" w:hAnsi="Times New Roman" w:cs="Times New Roman"/>
        </w:rPr>
        <w:t>26/2020</w:t>
      </w:r>
      <w:r w:rsidRPr="0034198A">
        <w:rPr>
          <w:rFonts w:ascii="Times New Roman" w:hAnsi="Times New Roman" w:cs="Times New Roman"/>
        </w:rPr>
        <w:t xml:space="preserve"> Prezesa Zarządu Wojewódzkiego Funduszu  Ochrony Środowiska i Gospodarki Wodnej we Wrocławiu  z dnia </w:t>
      </w:r>
      <w:r w:rsidR="00154778">
        <w:rPr>
          <w:rFonts w:ascii="Times New Roman" w:hAnsi="Times New Roman" w:cs="Times New Roman"/>
        </w:rPr>
        <w:t>5.08.2020r</w:t>
      </w:r>
      <w:r w:rsidRPr="0034198A">
        <w:rPr>
          <w:rFonts w:ascii="Times New Roman" w:hAnsi="Times New Roman" w:cs="Times New Roman"/>
        </w:rPr>
        <w:t xml:space="preserve">. </w:t>
      </w:r>
    </w:p>
    <w:p w:rsidR="00ED322E" w:rsidRPr="0034198A" w:rsidRDefault="00ED322E">
      <w:pPr>
        <w:pStyle w:val="Tekstpodstawowy2"/>
        <w:rPr>
          <w:b/>
          <w:bCs/>
          <w:sz w:val="24"/>
          <w:szCs w:val="24"/>
        </w:rPr>
      </w:pPr>
    </w:p>
    <w:p w:rsidR="00ED322E" w:rsidRPr="0034198A" w:rsidRDefault="00ED322E" w:rsidP="00A34568">
      <w:pPr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 1</w:t>
      </w:r>
    </w:p>
    <w:p w:rsidR="00ED322E" w:rsidRPr="0034198A" w:rsidRDefault="00ED322E">
      <w:pPr>
        <w:pStyle w:val="Nagwek2"/>
        <w:tabs>
          <w:tab w:val="left" w:pos="0"/>
        </w:tabs>
        <w:jc w:val="center"/>
        <w:rPr>
          <w:rFonts w:cs="Times New Roman"/>
        </w:rPr>
      </w:pPr>
      <w:r w:rsidRPr="0034198A">
        <w:rPr>
          <w:rFonts w:cs="Times New Roman"/>
        </w:rPr>
        <w:t>PRZEDMIOT ZAMÓWIENIA</w:t>
      </w:r>
    </w:p>
    <w:p w:rsidR="00ED322E" w:rsidRPr="00D05784" w:rsidRDefault="00ED322E" w:rsidP="00D05784">
      <w:pPr>
        <w:numPr>
          <w:ilvl w:val="0"/>
          <w:numId w:val="4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Przedmiotem niniejszej umowy jest </w:t>
      </w:r>
      <w:r w:rsidR="00D05784">
        <w:rPr>
          <w:rFonts w:cs="Times New Roman"/>
        </w:rPr>
        <w:t>d</w:t>
      </w:r>
      <w:r w:rsidR="00D05784" w:rsidRPr="00D05784">
        <w:rPr>
          <w:rFonts w:cs="Times New Roman"/>
        </w:rPr>
        <w:t>ostaw</w:t>
      </w:r>
      <w:r w:rsidR="00D05784">
        <w:rPr>
          <w:rFonts w:cs="Times New Roman"/>
        </w:rPr>
        <w:t>a</w:t>
      </w:r>
      <w:r w:rsidR="00D05784" w:rsidRPr="00D05784">
        <w:rPr>
          <w:rFonts w:cs="Times New Roman"/>
        </w:rPr>
        <w:t xml:space="preserve"> mebli biurowych na wyposażenie stanowiska Doradcy Energetycznego w WFOŚiGW we Wrocławiu, Oddział Biura w Jeleniej Górze</w:t>
      </w:r>
      <w:r w:rsidRPr="00D05784">
        <w:rPr>
          <w:rFonts w:cs="Times New Roman"/>
        </w:rPr>
        <w:t>, zgodnie z ofertą Wykonawcy z dnia ……….. roku.</w:t>
      </w:r>
    </w:p>
    <w:p w:rsidR="00ED322E" w:rsidRPr="0034198A" w:rsidRDefault="00ED322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Przedmiot umowy obejmuje:</w:t>
      </w:r>
    </w:p>
    <w:p w:rsidR="00ED322E" w:rsidRPr="0034198A" w:rsidRDefault="00ED322E">
      <w:p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 xml:space="preserve">a) dostawę mebli do </w:t>
      </w:r>
      <w:r w:rsidR="00E81700" w:rsidRPr="0034198A">
        <w:rPr>
          <w:rFonts w:cs="Times New Roman"/>
        </w:rPr>
        <w:t xml:space="preserve">Oddziału Biura w </w:t>
      </w:r>
      <w:r w:rsidR="00D05784">
        <w:rPr>
          <w:rFonts w:cs="Times New Roman"/>
        </w:rPr>
        <w:t>Jeleniej Górze</w:t>
      </w:r>
    </w:p>
    <w:p w:rsidR="00ED322E" w:rsidRPr="0034198A" w:rsidRDefault="00ED322E">
      <w:p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b) wyładunek i wniesienie mebli,</w:t>
      </w:r>
    </w:p>
    <w:p w:rsidR="00ED322E" w:rsidRPr="0034198A" w:rsidRDefault="00ED322E">
      <w:p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c) montaż i ustawienie mebli w miejscu wskazanym przez  Zamawiającego.</w:t>
      </w:r>
    </w:p>
    <w:p w:rsidR="00ED322E" w:rsidRPr="0034198A" w:rsidRDefault="00ED322E">
      <w:pPr>
        <w:numPr>
          <w:ilvl w:val="0"/>
          <w:numId w:val="4"/>
        </w:numPr>
        <w:tabs>
          <w:tab w:val="left" w:pos="360"/>
          <w:tab w:val="right" w:pos="9336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Realizacja przedmiotu umowy prowadzona będzie z należytą starannością, bezpieczeństwem, dobrą  jakością i właściwą organizacją.</w:t>
      </w:r>
    </w:p>
    <w:p w:rsidR="00ED322E" w:rsidRPr="0034198A" w:rsidRDefault="00ED322E">
      <w:pPr>
        <w:numPr>
          <w:ilvl w:val="0"/>
          <w:numId w:val="4"/>
        </w:numPr>
        <w:tabs>
          <w:tab w:val="left" w:pos="360"/>
          <w:tab w:val="right" w:pos="9336"/>
        </w:tabs>
        <w:ind w:left="360"/>
        <w:jc w:val="both"/>
        <w:rPr>
          <w:rFonts w:cs="Times New Roman"/>
        </w:rPr>
      </w:pPr>
      <w:r w:rsidRPr="0034198A">
        <w:rPr>
          <w:rStyle w:val="FontStyle14"/>
          <w:b w:val="0"/>
          <w:bCs w:val="0"/>
          <w:sz w:val="24"/>
          <w:szCs w:val="24"/>
        </w:rPr>
        <w:t>Wykonawca oświadcza, że meble będące przedmiotem umowy są fabrycznie nowe, nie mają defektów, wad konstrukcyjnych, wykonawczych ani wynikających z innych zaniedbań wykonawcy lub producenta mebli, które mogłyby się ujawnić podczas ich użytkowania.</w:t>
      </w:r>
    </w:p>
    <w:p w:rsidR="00ED322E" w:rsidRPr="0034198A" w:rsidRDefault="00ED322E" w:rsidP="0034198A">
      <w:pPr>
        <w:tabs>
          <w:tab w:val="left" w:pos="1080"/>
          <w:tab w:val="right" w:pos="10056"/>
        </w:tabs>
        <w:jc w:val="both"/>
        <w:rPr>
          <w:rFonts w:cs="Times New Roman"/>
        </w:rPr>
      </w:pPr>
    </w:p>
    <w:p w:rsidR="00ED322E" w:rsidRPr="0034198A" w:rsidRDefault="00ED322E">
      <w:pPr>
        <w:tabs>
          <w:tab w:val="right" w:pos="8953"/>
        </w:tabs>
        <w:spacing w:line="360" w:lineRule="auto"/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§2</w:t>
      </w:r>
    </w:p>
    <w:p w:rsidR="00ED322E" w:rsidRPr="0034198A" w:rsidRDefault="00ED322E">
      <w:pPr>
        <w:pStyle w:val="Nagwek6"/>
        <w:tabs>
          <w:tab w:val="left" w:pos="0"/>
        </w:tabs>
        <w:rPr>
          <w:rFonts w:cs="Times New Roman"/>
        </w:rPr>
      </w:pPr>
      <w:r w:rsidRPr="0034198A">
        <w:rPr>
          <w:rFonts w:cs="Times New Roman"/>
        </w:rPr>
        <w:t>TERMIN REALIZACJI</w:t>
      </w:r>
    </w:p>
    <w:p w:rsidR="00ED322E" w:rsidRPr="0034198A" w:rsidRDefault="00ED322E">
      <w:pPr>
        <w:jc w:val="both"/>
        <w:rPr>
          <w:rFonts w:cs="Times New Roman"/>
        </w:rPr>
      </w:pPr>
      <w:r w:rsidRPr="0034198A">
        <w:rPr>
          <w:rFonts w:cs="Times New Roman"/>
        </w:rPr>
        <w:t>Wykonawca zobowiązany jest zrealizować przedmiot umowy w terminie do dnia …………………….r.</w:t>
      </w:r>
    </w:p>
    <w:p w:rsidR="00ED322E" w:rsidRPr="0034198A" w:rsidRDefault="00ED322E">
      <w:pPr>
        <w:jc w:val="both"/>
        <w:rPr>
          <w:rFonts w:cs="Times New Roman"/>
        </w:rPr>
      </w:pPr>
    </w:p>
    <w:p w:rsidR="009F027D" w:rsidRDefault="009F027D" w:rsidP="00A34568">
      <w:pPr>
        <w:pStyle w:val="Paragraf"/>
        <w:spacing w:before="0" w:after="0"/>
      </w:pPr>
    </w:p>
    <w:p w:rsidR="009F027D" w:rsidRDefault="009F027D" w:rsidP="00A34568">
      <w:pPr>
        <w:pStyle w:val="Paragraf"/>
        <w:spacing w:before="0" w:after="0"/>
      </w:pPr>
    </w:p>
    <w:p w:rsidR="00ED322E" w:rsidRPr="0034198A" w:rsidRDefault="00ED322E" w:rsidP="00A34568">
      <w:pPr>
        <w:pStyle w:val="Paragraf"/>
        <w:spacing w:before="0" w:after="0"/>
      </w:pPr>
      <w:r w:rsidRPr="0034198A">
        <w:t>§ 3</w:t>
      </w:r>
    </w:p>
    <w:p w:rsidR="00ED322E" w:rsidRPr="0034198A" w:rsidRDefault="00ED322E">
      <w:pPr>
        <w:pStyle w:val="Nagwek4"/>
        <w:tabs>
          <w:tab w:val="left" w:pos="0"/>
        </w:tabs>
        <w:jc w:val="center"/>
        <w:rPr>
          <w:rFonts w:cs="Times New Roman"/>
        </w:rPr>
      </w:pPr>
      <w:r w:rsidRPr="0034198A">
        <w:rPr>
          <w:rFonts w:cs="Times New Roman"/>
        </w:rPr>
        <w:lastRenderedPageBreak/>
        <w:t>WYNAGRODZENIE</w:t>
      </w:r>
    </w:p>
    <w:p w:rsidR="00ED322E" w:rsidRPr="0034198A" w:rsidRDefault="00ED322E" w:rsidP="00E81700">
      <w:pPr>
        <w:numPr>
          <w:ilvl w:val="0"/>
          <w:numId w:val="5"/>
        </w:numPr>
        <w:tabs>
          <w:tab w:val="left" w:pos="340"/>
          <w:tab w:val="left" w:pos="4339"/>
          <w:tab w:val="right" w:pos="8837"/>
        </w:tabs>
        <w:jc w:val="both"/>
        <w:rPr>
          <w:rFonts w:cs="Times New Roman"/>
        </w:rPr>
      </w:pPr>
      <w:r w:rsidRPr="0034198A">
        <w:rPr>
          <w:rFonts w:cs="Times New Roman"/>
        </w:rPr>
        <w:t>Za wykonanie przedmiotu umowy ustala się wynagrodzenie brutto w  kwocie: ………….</w:t>
      </w:r>
      <w:r w:rsidRPr="0034198A">
        <w:rPr>
          <w:rFonts w:cs="Times New Roman"/>
          <w:b/>
          <w:bCs/>
        </w:rPr>
        <w:br/>
      </w:r>
      <w:r w:rsidRPr="0034198A">
        <w:rPr>
          <w:rFonts w:cs="Times New Roman"/>
        </w:rPr>
        <w:t>(  słownie:…………………………………….. ),  w której zawarty jest: podatek VAT wg stawki ……%,  który stanowi kwotę  ......................... zł</w:t>
      </w:r>
      <w:r w:rsidRPr="0034198A">
        <w:rPr>
          <w:rFonts w:cs="Times New Roman"/>
        </w:rPr>
        <w:br/>
        <w:t>(  słownie: ………………………………………………………….. )</w:t>
      </w:r>
      <w:r w:rsidR="00E81700" w:rsidRPr="0034198A">
        <w:rPr>
          <w:rFonts w:cs="Times New Roman"/>
        </w:rPr>
        <w:t>.</w:t>
      </w:r>
    </w:p>
    <w:p w:rsidR="00ED322E" w:rsidRPr="0034198A" w:rsidRDefault="00ED322E">
      <w:pPr>
        <w:tabs>
          <w:tab w:val="left" w:pos="284"/>
        </w:tabs>
        <w:ind w:left="284" w:hanging="284"/>
        <w:jc w:val="both"/>
        <w:rPr>
          <w:rFonts w:cs="Times New Roman"/>
        </w:rPr>
      </w:pPr>
      <w:r w:rsidRPr="0034198A">
        <w:rPr>
          <w:rFonts w:cs="Times New Roman"/>
        </w:rPr>
        <w:t xml:space="preserve">     Na wynagrodzenie, o którym mowa w ust. 1 niniejszego paragrafu składa się całość kosztów  związanych z realizacją przedmiotu Umowy, zgodnie z treścią § 1 ust.1 i 2 umowy.</w:t>
      </w:r>
    </w:p>
    <w:p w:rsidR="00ED322E" w:rsidRPr="0034198A" w:rsidRDefault="00ED322E" w:rsidP="00E81700">
      <w:pPr>
        <w:widowControl w:val="0"/>
        <w:numPr>
          <w:ilvl w:val="2"/>
          <w:numId w:val="17"/>
        </w:numPr>
        <w:tabs>
          <w:tab w:val="clear" w:pos="2340"/>
          <w:tab w:val="left" w:pos="360"/>
          <w:tab w:val="num" w:pos="426"/>
        </w:tabs>
        <w:ind w:left="426"/>
        <w:jc w:val="both"/>
        <w:rPr>
          <w:rFonts w:cs="Times New Roman"/>
        </w:rPr>
      </w:pPr>
      <w:r w:rsidRPr="0034198A">
        <w:rPr>
          <w:rFonts w:cs="Times New Roman"/>
        </w:rPr>
        <w:t xml:space="preserve">Odbiór przedmiotu umowy zostanie potwierdzony protokołem zdawczo odbiorczym, którego projekt  przygotuje Wykonawca. W wypadku stwierdzenia w toku odbioru wad zakupionych </w:t>
      </w:r>
      <w:r w:rsidR="0034198A" w:rsidRPr="0034198A">
        <w:rPr>
          <w:rFonts w:cs="Times New Roman"/>
        </w:rPr>
        <w:t>mebli</w:t>
      </w:r>
      <w:r w:rsidRPr="0034198A">
        <w:rPr>
          <w:rFonts w:cs="Times New Roman"/>
        </w:rPr>
        <w:t>, Zamawiający odmówi ich przyjęcia.</w:t>
      </w:r>
    </w:p>
    <w:p w:rsidR="00ED322E" w:rsidRPr="0034198A" w:rsidRDefault="00ED322E" w:rsidP="0034198A">
      <w:pPr>
        <w:pStyle w:val="Paragraf"/>
        <w:spacing w:before="0" w:after="0"/>
        <w:jc w:val="left"/>
      </w:pPr>
    </w:p>
    <w:p w:rsidR="00ED322E" w:rsidRPr="0034198A" w:rsidRDefault="00ED322E" w:rsidP="00A34568">
      <w:pPr>
        <w:pStyle w:val="Paragraf"/>
        <w:spacing w:before="0" w:after="0"/>
      </w:pPr>
      <w:r w:rsidRPr="0034198A">
        <w:t>§ 4</w:t>
      </w:r>
    </w:p>
    <w:p w:rsidR="00ED322E" w:rsidRPr="0034198A" w:rsidRDefault="00ED322E">
      <w:pPr>
        <w:spacing w:line="240" w:lineRule="atLeast"/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OBOWIĄZKI  WYKONAWCY</w:t>
      </w:r>
    </w:p>
    <w:p w:rsidR="00ED322E" w:rsidRPr="0034198A" w:rsidRDefault="00ED322E">
      <w:pPr>
        <w:spacing w:line="240" w:lineRule="atLeast"/>
        <w:jc w:val="both"/>
        <w:rPr>
          <w:rFonts w:cs="Times New Roman"/>
        </w:rPr>
      </w:pPr>
    </w:p>
    <w:p w:rsidR="00ED322E" w:rsidRPr="0034198A" w:rsidRDefault="00ED322E" w:rsidP="0034198A">
      <w:pPr>
        <w:spacing w:line="240" w:lineRule="atLeast"/>
        <w:jc w:val="both"/>
        <w:rPr>
          <w:rFonts w:cs="Times New Roman"/>
        </w:rPr>
      </w:pPr>
      <w:r w:rsidRPr="0034198A">
        <w:rPr>
          <w:rFonts w:cs="Times New Roman"/>
        </w:rPr>
        <w:t>W ramach niniejszej umowy Wykonawca zobowiązuje się do:</w:t>
      </w:r>
    </w:p>
    <w:p w:rsidR="00ED322E" w:rsidRPr="0034198A" w:rsidRDefault="00ED322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Wymiany zakupionych mebli, które uległy uszkodzeniu podczas transportu lub montażu.</w:t>
      </w:r>
    </w:p>
    <w:p w:rsidR="00ED322E" w:rsidRPr="0034198A" w:rsidRDefault="00ED322E">
      <w:pPr>
        <w:numPr>
          <w:ilvl w:val="0"/>
          <w:numId w:val="2"/>
        </w:numPr>
        <w:tabs>
          <w:tab w:val="left" w:pos="360"/>
          <w:tab w:val="left" w:pos="426"/>
          <w:tab w:val="right" w:pos="8645"/>
        </w:tabs>
        <w:ind w:left="360" w:right="94"/>
        <w:jc w:val="both"/>
        <w:rPr>
          <w:rFonts w:cs="Times New Roman"/>
        </w:rPr>
      </w:pPr>
      <w:r w:rsidRPr="0034198A">
        <w:rPr>
          <w:rFonts w:cs="Times New Roman"/>
        </w:rPr>
        <w:t>Wykonywania umowy z dochowaniem należytej staranności wynikającej z zawodowego charakteru prowadzonej przez niego działalności gospodarczej.</w:t>
      </w:r>
    </w:p>
    <w:p w:rsidR="00ED322E" w:rsidRPr="0034198A" w:rsidRDefault="00ED322E">
      <w:pPr>
        <w:numPr>
          <w:ilvl w:val="0"/>
          <w:numId w:val="2"/>
        </w:numPr>
        <w:tabs>
          <w:tab w:val="left" w:pos="360"/>
          <w:tab w:val="left" w:pos="426"/>
          <w:tab w:val="right" w:pos="8645"/>
        </w:tabs>
        <w:ind w:left="360" w:right="94"/>
        <w:jc w:val="both"/>
        <w:rPr>
          <w:rFonts w:cs="Times New Roman"/>
        </w:rPr>
      </w:pPr>
      <w:r w:rsidRPr="0034198A">
        <w:rPr>
          <w:rFonts w:cs="Times New Roman"/>
        </w:rPr>
        <w:t>Ponoszenia odpowiedzialności za wszelkie działania i zaniechania osób, przy pomocy których realizuje przedmiot umowy.</w:t>
      </w:r>
    </w:p>
    <w:p w:rsidR="00ED322E" w:rsidRPr="0034198A" w:rsidRDefault="00ED322E" w:rsidP="00A34568">
      <w:pPr>
        <w:pStyle w:val="Paragraf"/>
        <w:spacing w:before="0" w:after="0"/>
      </w:pPr>
      <w:r w:rsidRPr="0034198A">
        <w:t>§ 5</w:t>
      </w:r>
    </w:p>
    <w:p w:rsidR="00ED322E" w:rsidRPr="0034198A" w:rsidRDefault="00ED322E">
      <w:pPr>
        <w:tabs>
          <w:tab w:val="right" w:pos="8895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WARUNKI PŁATNOŚCI</w:t>
      </w:r>
    </w:p>
    <w:p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Zamawiający zapłaci Wykonawcy wynagrodzenie określone w § 3 ust. 1 umowy po dokonaniu  odbioru przedmiotu dostawy  i otrzymaniu prawidłowo wystawionej przez Wykonawcę faktury VAT. </w:t>
      </w:r>
    </w:p>
    <w:p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Podstawą wystawienia przez Wykonawcę faktury VAT będzie podpisany przez Strony protokół odbioru przedmiotu umowy. </w:t>
      </w:r>
    </w:p>
    <w:p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Zapłata wynagrodzenia nastąpi na rachunek bankowy Wykonawcy w terminie do </w:t>
      </w:r>
      <w:r w:rsidR="00D05784">
        <w:rPr>
          <w:rFonts w:cs="Times New Roman"/>
        </w:rPr>
        <w:t>14</w:t>
      </w:r>
      <w:r w:rsidRPr="0034198A">
        <w:rPr>
          <w:rFonts w:cs="Times New Roman"/>
        </w:rPr>
        <w:t xml:space="preserve"> dni od daty doręczenia Zamawiającemu faktury.</w:t>
      </w:r>
    </w:p>
    <w:p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  <w:b/>
          <w:bCs/>
        </w:rPr>
      </w:pPr>
      <w:r w:rsidRPr="0034198A">
        <w:rPr>
          <w:rFonts w:cs="Times New Roman"/>
        </w:rPr>
        <w:t>Za dzień zapłaty wynagrodzenia uważany będzie dzień obciążenia rachunku bankowego Zamawiającego.</w:t>
      </w:r>
    </w:p>
    <w:p w:rsidR="00ED322E" w:rsidRPr="0034198A" w:rsidRDefault="00ED322E" w:rsidP="00A34568">
      <w:pPr>
        <w:pStyle w:val="Paragraf"/>
        <w:spacing w:before="0" w:after="0"/>
      </w:pPr>
      <w:r w:rsidRPr="0034198A">
        <w:t>§ 6</w:t>
      </w:r>
    </w:p>
    <w:p w:rsidR="00ED322E" w:rsidRPr="0034198A" w:rsidRDefault="00ED322E">
      <w:pPr>
        <w:pStyle w:val="Nagwek6"/>
        <w:tabs>
          <w:tab w:val="clear" w:pos="8953"/>
          <w:tab w:val="left" w:pos="0"/>
        </w:tabs>
        <w:rPr>
          <w:rFonts w:cs="Times New Roman"/>
        </w:rPr>
      </w:pPr>
      <w:r w:rsidRPr="0034198A">
        <w:rPr>
          <w:rFonts w:cs="Times New Roman"/>
        </w:rPr>
        <w:t>GWARANCJA I RĘKOJMIA</w:t>
      </w:r>
    </w:p>
    <w:p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Na zakupione meble Wykonawca udziela …….</w:t>
      </w:r>
      <w:r w:rsidRPr="0034198A">
        <w:rPr>
          <w:b/>
          <w:bCs/>
        </w:rPr>
        <w:t xml:space="preserve"> miesięcznejgwarancji</w:t>
      </w:r>
      <w:r w:rsidRPr="0034198A">
        <w:t>. Bieg terminu gwarancji rozpoczyna się w dniu następnym, po odbiorze przedmiotu Umowy. Gwarancja obejmuje wady materiałowe oraz wady w robociźnie.</w:t>
      </w:r>
    </w:p>
    <w:p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W okresie gwarancji Wykonawca zobowiązuje się do bezpłatnej naprawy mebli w terminie do  14 dni od daty zgłoszenia wady telefonicznie, faxem lub pocztą elektroniczną przez Zamawiającego lub w innym, pisemnie uzgodnionym, terminie. </w:t>
      </w:r>
    </w:p>
    <w:p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Style w:val="FontStyle14"/>
          <w:b w:val="0"/>
          <w:bCs w:val="0"/>
          <w:sz w:val="24"/>
          <w:szCs w:val="24"/>
        </w:rPr>
        <w:t xml:space="preserve">Wykonawca pokrywa koszty wszelkich napraw mebli i wymiany ich części objętych gwarancją w okresie gwarancji, w tym koszty dojazdu, transportu, demontażu i montażu oraz ustawienia naprawionego lub wymienionego mebla w miejscu wskazanym przez przedstawiciela </w:t>
      </w:r>
      <w:r w:rsidR="00E81700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>amawiającego.</w:t>
      </w:r>
    </w:p>
    <w:p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>Meble wymagające naprawy poza siedzibą Zamawiającego zostaną odebrane przez Wykonawcę     w godzinach pracy Zamawiającego,  w terminie do 2 dni roboczych liczonych od dnia zgłoszenia wady.</w:t>
      </w:r>
    </w:p>
    <w:p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W przypadku niemożności dokonania naprawy mebli w terminie 7 dni od daty zgłoszenia usterki przez Zamawiającego lub dwukrotnej naprawy tego samego elementu, </w:t>
      </w:r>
      <w:r w:rsidRPr="0034198A">
        <w:rPr>
          <w:rFonts w:cs="Times New Roman"/>
        </w:rPr>
        <w:lastRenderedPageBreak/>
        <w:t>Zamawiającemu przysługiwać będzie prawo żądania wymiany wadliwych mebli na nowe. Wszelkie koszty związane  z wymianą ponosi Wykonawca.</w:t>
      </w:r>
    </w:p>
    <w:p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>W przypadku wymiany przez Wykonawcę mebli wadliwych na wolne od wad  lub dokonania istotnych napraw mebli objętych gwarancją, termin gwarancji biegnie na nowo od chwili dostarczenia Zamawiającemu przedmiotu wolnego od wad .</w:t>
      </w:r>
    </w:p>
    <w:p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Gwarancja obejmuje wszystkie wykryte, podczas eksploatacji mebli wady, usterki oraz uszkodzenia powstałe w czasie poprawnego, zgodnego z przeznaczeniem użytkowania.</w:t>
      </w:r>
    </w:p>
    <w:p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Pomimo wygaśnięcia gwarancji Wykonawca zobowiązany jest usunąć wady, które zostały zgłoszone przez Zamawiającego w okresie trwania gwarancji.</w:t>
      </w:r>
    </w:p>
    <w:p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  <w:rPr>
          <w:rStyle w:val="FontStyle14"/>
          <w:b w:val="0"/>
          <w:bCs w:val="0"/>
          <w:sz w:val="24"/>
          <w:szCs w:val="24"/>
        </w:rPr>
      </w:pPr>
      <w:r w:rsidRPr="0034198A">
        <w:rPr>
          <w:rStyle w:val="FontStyle14"/>
          <w:b w:val="0"/>
          <w:bCs w:val="0"/>
          <w:sz w:val="24"/>
          <w:szCs w:val="24"/>
        </w:rPr>
        <w:t xml:space="preserve">Gwarancja nie ogranicza praw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 xml:space="preserve">amawiającego do przenoszenia dostarczonych mebli pomiędzy pomieszczeniami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 xml:space="preserve">amawiającego lub do siedziby innego Oddziału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>amawiającego.</w:t>
      </w:r>
    </w:p>
    <w:p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rPr>
          <w:rStyle w:val="FontStyle14"/>
          <w:b w:val="0"/>
          <w:bCs w:val="0"/>
          <w:sz w:val="24"/>
          <w:szCs w:val="24"/>
        </w:rPr>
        <w:t xml:space="preserve">W przypadku nie przystąpienia albo nie wykonania naprawy lub wymiany mebli z tytułu gwarancji lub rękojmi w terminie, o którym mowa w ust. 2,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 xml:space="preserve">amawiający ma prawo dokonać odpowiednio: naprawy lub wymiany na koszt i ryzyko </w:t>
      </w:r>
      <w:r w:rsidR="0034198A" w:rsidRPr="0034198A">
        <w:rPr>
          <w:rStyle w:val="FontStyle14"/>
          <w:b w:val="0"/>
          <w:bCs w:val="0"/>
          <w:sz w:val="24"/>
          <w:szCs w:val="24"/>
        </w:rPr>
        <w:t>Wy</w:t>
      </w:r>
      <w:r w:rsidRPr="0034198A">
        <w:rPr>
          <w:rStyle w:val="FontStyle14"/>
          <w:b w:val="0"/>
          <w:bCs w:val="0"/>
          <w:sz w:val="24"/>
          <w:szCs w:val="24"/>
        </w:rPr>
        <w:t xml:space="preserve">konawcy oraz obciążyć </w:t>
      </w:r>
      <w:r w:rsidR="0034198A" w:rsidRPr="0034198A">
        <w:rPr>
          <w:rStyle w:val="FontStyle14"/>
          <w:b w:val="0"/>
          <w:bCs w:val="0"/>
          <w:sz w:val="24"/>
          <w:szCs w:val="24"/>
        </w:rPr>
        <w:t>W</w:t>
      </w:r>
      <w:r w:rsidRPr="0034198A">
        <w:rPr>
          <w:rStyle w:val="FontStyle14"/>
          <w:b w:val="0"/>
          <w:bCs w:val="0"/>
          <w:sz w:val="24"/>
          <w:szCs w:val="24"/>
        </w:rPr>
        <w:t>ykonawcę za powyższe czynności odpowiednim dokumentem księgowym.</w:t>
      </w:r>
    </w:p>
    <w:p w:rsidR="00ED322E" w:rsidRPr="0034198A" w:rsidRDefault="00ED322E" w:rsidP="0034198A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Niezależnie od udzielonej gwarancji, Zamawiającemu przysługują uprawnienia z tytułu rękojmi.</w:t>
      </w:r>
    </w:p>
    <w:p w:rsidR="0034198A" w:rsidRDefault="0034198A" w:rsidP="00A34568">
      <w:pPr>
        <w:pStyle w:val="Paragraf"/>
        <w:spacing w:before="0" w:after="0"/>
      </w:pPr>
    </w:p>
    <w:p w:rsidR="00ED322E" w:rsidRPr="0034198A" w:rsidRDefault="00ED322E" w:rsidP="00A34568">
      <w:pPr>
        <w:pStyle w:val="Paragraf"/>
        <w:spacing w:before="0" w:after="0"/>
      </w:pPr>
      <w:r w:rsidRPr="0034198A">
        <w:t>§ 7</w:t>
      </w:r>
    </w:p>
    <w:p w:rsidR="00ED322E" w:rsidRPr="0034198A" w:rsidRDefault="00ED322E">
      <w:pPr>
        <w:pStyle w:val="Paragraf"/>
        <w:spacing w:before="0" w:after="0"/>
      </w:pPr>
      <w:r w:rsidRPr="0034198A">
        <w:t>KARY UMOWNE</w:t>
      </w:r>
    </w:p>
    <w:p w:rsidR="00ED322E" w:rsidRPr="00D05784" w:rsidRDefault="00ED322E" w:rsidP="00D05784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 xml:space="preserve">Wykonawca zapłaci Zamawiającemu kary umowne </w:t>
      </w:r>
      <w:r w:rsidRPr="00D05784">
        <w:rPr>
          <w:rFonts w:cs="Times New Roman"/>
        </w:rPr>
        <w:t>za zwłokę w wykonaniu przedmiotu umowy - w wysokości 0,5% wynagrodzenia brutto za każdy dzień zwłoki</w:t>
      </w:r>
      <w:r w:rsidR="00D05784">
        <w:rPr>
          <w:rFonts w:cs="Times New Roman"/>
        </w:rPr>
        <w:t>.</w:t>
      </w:r>
    </w:p>
    <w:p w:rsidR="00ED322E" w:rsidRPr="0034198A" w:rsidRDefault="00ED322E">
      <w:pPr>
        <w:numPr>
          <w:ilvl w:val="0"/>
          <w:numId w:val="7"/>
        </w:numPr>
        <w:tabs>
          <w:tab w:val="left" w:pos="360"/>
          <w:tab w:val="right" w:pos="5982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Zamawiający może dochodzić odszkodowania przewyższającego wysokość zastrzeżonych kar umownych.</w:t>
      </w:r>
    </w:p>
    <w:p w:rsidR="00ED322E" w:rsidRPr="0034198A" w:rsidRDefault="00ED322E">
      <w:pPr>
        <w:numPr>
          <w:ilvl w:val="0"/>
          <w:numId w:val="7"/>
        </w:numPr>
        <w:tabs>
          <w:tab w:val="left" w:pos="360"/>
          <w:tab w:val="right" w:pos="5982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Wykonawca upoważnia Zamawiającego do potrącenia naliczonych kar umownych zwynagrodzenia Wykonawcy .</w:t>
      </w:r>
    </w:p>
    <w:p w:rsidR="0034198A" w:rsidRDefault="0034198A" w:rsidP="00A34568">
      <w:pPr>
        <w:tabs>
          <w:tab w:val="right" w:pos="5982"/>
        </w:tabs>
        <w:jc w:val="center"/>
        <w:rPr>
          <w:rFonts w:cs="Times New Roman"/>
          <w:b/>
          <w:bCs/>
        </w:rPr>
      </w:pPr>
    </w:p>
    <w:p w:rsidR="00ED322E" w:rsidRPr="0034198A" w:rsidRDefault="00ED322E" w:rsidP="00A34568">
      <w:pPr>
        <w:tabs>
          <w:tab w:val="right" w:pos="5982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 8</w:t>
      </w:r>
    </w:p>
    <w:p w:rsidR="00ED322E" w:rsidRPr="0034198A" w:rsidRDefault="00ED322E">
      <w:pPr>
        <w:pStyle w:val="Nagwek6"/>
        <w:tabs>
          <w:tab w:val="clear" w:pos="8953"/>
          <w:tab w:val="left" w:pos="0"/>
          <w:tab w:val="right" w:pos="8126"/>
        </w:tabs>
        <w:rPr>
          <w:rFonts w:cs="Times New Roman"/>
        </w:rPr>
      </w:pPr>
      <w:r w:rsidRPr="0034198A">
        <w:rPr>
          <w:rFonts w:cs="Times New Roman"/>
        </w:rPr>
        <w:t>NADZÓR NAD REALIZACJĄ UMOWY</w:t>
      </w:r>
    </w:p>
    <w:p w:rsidR="00ED322E" w:rsidRPr="0034198A" w:rsidRDefault="00ED322E">
      <w:pPr>
        <w:numPr>
          <w:ilvl w:val="0"/>
          <w:numId w:val="12"/>
        </w:numPr>
        <w:tabs>
          <w:tab w:val="left" w:pos="340"/>
          <w:tab w:val="left" w:pos="426"/>
          <w:tab w:val="right" w:pos="8126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Nadzór nad realizacją umowy w imieniu Zamawiającego sprawować będzie: </w:t>
      </w:r>
      <w:r w:rsidRPr="0034198A">
        <w:rPr>
          <w:rFonts w:cs="Times New Roman"/>
        </w:rPr>
        <w:br/>
        <w:t>……………………………..</w:t>
      </w:r>
    </w:p>
    <w:p w:rsidR="00ED322E" w:rsidRPr="0034198A" w:rsidRDefault="00ED322E">
      <w:pPr>
        <w:numPr>
          <w:ilvl w:val="0"/>
          <w:numId w:val="12"/>
        </w:numPr>
        <w:tabs>
          <w:tab w:val="left" w:pos="340"/>
          <w:tab w:val="left" w:pos="426"/>
          <w:tab w:val="right" w:pos="8126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Do kontaktów podczas realizacji umowy po stronie Wykonawcy upoważniona będzie:   </w:t>
      </w:r>
      <w:r w:rsidRPr="0034198A">
        <w:rPr>
          <w:rFonts w:cs="Times New Roman"/>
        </w:rPr>
        <w:br/>
        <w:t>……………………………………...</w:t>
      </w:r>
    </w:p>
    <w:p w:rsidR="0034198A" w:rsidRDefault="0034198A" w:rsidP="00A81D54">
      <w:pPr>
        <w:tabs>
          <w:tab w:val="left" w:pos="0"/>
          <w:tab w:val="right" w:pos="1259"/>
        </w:tabs>
        <w:spacing w:before="48"/>
        <w:rPr>
          <w:rFonts w:cs="Times New Roman"/>
          <w:b/>
          <w:bCs/>
        </w:rPr>
      </w:pPr>
    </w:p>
    <w:p w:rsidR="00ED322E" w:rsidRPr="0034198A" w:rsidRDefault="00ED322E" w:rsidP="00A34568">
      <w:pPr>
        <w:tabs>
          <w:tab w:val="left" w:pos="0"/>
          <w:tab w:val="right" w:pos="1259"/>
        </w:tabs>
        <w:spacing w:before="48"/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 9</w:t>
      </w:r>
    </w:p>
    <w:p w:rsidR="00ED322E" w:rsidRPr="0034198A" w:rsidRDefault="00ED322E">
      <w:pPr>
        <w:tabs>
          <w:tab w:val="right" w:pos="9663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ODSTĄPIENIE OD UMOWY</w:t>
      </w:r>
    </w:p>
    <w:p w:rsidR="00ED322E" w:rsidRPr="0034198A" w:rsidRDefault="00ED322E">
      <w:pPr>
        <w:pStyle w:val="Tekstpodstawowy2"/>
        <w:snapToGrid w:val="0"/>
        <w:rPr>
          <w:sz w:val="24"/>
          <w:szCs w:val="24"/>
        </w:rPr>
      </w:pPr>
      <w:r w:rsidRPr="0034198A">
        <w:rPr>
          <w:sz w:val="24"/>
          <w:szCs w:val="24"/>
        </w:rPr>
        <w:t xml:space="preserve">Zamawiający może odstąpić od umowy bez wyznaczenia dodatkowego terminu na jej wykonanie, jeżeli Wykonawca nie wykonuje przedmiotu umowy lub wykonuje  przedmiot umowy w sposób niezgodny z postanowieniami umowy. </w:t>
      </w:r>
    </w:p>
    <w:p w:rsidR="00ED322E" w:rsidRPr="0034198A" w:rsidRDefault="00ED322E">
      <w:pPr>
        <w:tabs>
          <w:tab w:val="right" w:pos="9663"/>
        </w:tabs>
        <w:jc w:val="center"/>
        <w:rPr>
          <w:rFonts w:cs="Times New Roman"/>
          <w:b/>
          <w:bCs/>
        </w:rPr>
      </w:pPr>
    </w:p>
    <w:p w:rsidR="00A81D54" w:rsidRDefault="00A81D54" w:rsidP="00A34568">
      <w:pPr>
        <w:tabs>
          <w:tab w:val="right" w:pos="8953"/>
        </w:tabs>
        <w:jc w:val="center"/>
        <w:rPr>
          <w:rFonts w:cs="Times New Roman"/>
          <w:b/>
          <w:bCs/>
        </w:rPr>
      </w:pPr>
    </w:p>
    <w:p w:rsidR="00A81D54" w:rsidRDefault="00A81D54" w:rsidP="00A34568">
      <w:pPr>
        <w:tabs>
          <w:tab w:val="right" w:pos="8953"/>
        </w:tabs>
        <w:jc w:val="center"/>
        <w:rPr>
          <w:rFonts w:cs="Times New Roman"/>
          <w:b/>
          <w:bCs/>
        </w:rPr>
      </w:pPr>
    </w:p>
    <w:p w:rsidR="00ED322E" w:rsidRPr="0034198A" w:rsidRDefault="00ED322E" w:rsidP="00A34568">
      <w:pPr>
        <w:tabs>
          <w:tab w:val="right" w:pos="8953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 xml:space="preserve"> § 10</w:t>
      </w:r>
    </w:p>
    <w:p w:rsidR="00ED322E" w:rsidRPr="0034198A" w:rsidRDefault="00ED322E">
      <w:pPr>
        <w:pStyle w:val="Nagwek6"/>
        <w:tabs>
          <w:tab w:val="left" w:pos="0"/>
        </w:tabs>
        <w:rPr>
          <w:rFonts w:cs="Times New Roman"/>
        </w:rPr>
      </w:pPr>
      <w:r w:rsidRPr="0034198A">
        <w:rPr>
          <w:rFonts w:cs="Times New Roman"/>
        </w:rPr>
        <w:t>POSTANOWIENIA KOŃCOWE</w:t>
      </w:r>
    </w:p>
    <w:p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Ewentualne spory wynikłe w związku z realizacją z niniejszej umowy rozstrzygane będą przez sąd właściwy dla siedziby Zamawiającego.</w:t>
      </w:r>
    </w:p>
    <w:p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Zmiany umowy wymagają zachowania formy pisemnej pod rygorem nieważności.</w:t>
      </w:r>
    </w:p>
    <w:p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lastRenderedPageBreak/>
        <w:t>W sprawach nieuregulowanych w niniejszej umowie, będą miały zastosowanie przepisy  Kodeksu cywilnego.</w:t>
      </w:r>
    </w:p>
    <w:p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Umowę sporządzono w dwóch jednobrzmiących egzemplarzach, po jednym dla każdej ze stron.</w:t>
      </w:r>
    </w:p>
    <w:p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Integralną część niniejszej umowy stanowią  : </w:t>
      </w:r>
    </w:p>
    <w:p w:rsidR="00ED322E" w:rsidRPr="0034198A" w:rsidRDefault="00ED322E">
      <w:pPr>
        <w:numPr>
          <w:ilvl w:val="0"/>
          <w:numId w:val="14"/>
        </w:numPr>
        <w:tabs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Załącznik Nr 1 – wykaz mebli stanowiących przedmiot dostawy,</w:t>
      </w:r>
    </w:p>
    <w:p w:rsidR="00ED322E" w:rsidRPr="0034198A" w:rsidRDefault="00ED322E">
      <w:pPr>
        <w:numPr>
          <w:ilvl w:val="0"/>
          <w:numId w:val="14"/>
        </w:numPr>
        <w:tabs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Załącznik Nr 2 – oferta Wykonawcy z dnia ………………………..</w:t>
      </w:r>
    </w:p>
    <w:p w:rsidR="00ED322E" w:rsidRPr="0034198A" w:rsidRDefault="00ED322E" w:rsidP="00A34568">
      <w:pPr>
        <w:tabs>
          <w:tab w:val="left" w:pos="426"/>
          <w:tab w:val="right" w:pos="8894"/>
        </w:tabs>
        <w:jc w:val="both"/>
        <w:rPr>
          <w:rFonts w:cs="Times New Roman"/>
          <w:b/>
          <w:bCs/>
        </w:rPr>
      </w:pPr>
    </w:p>
    <w:p w:rsidR="00ED322E" w:rsidRDefault="00ED322E">
      <w:pPr>
        <w:tabs>
          <w:tab w:val="left" w:pos="426"/>
          <w:tab w:val="right" w:pos="8894"/>
        </w:tabs>
        <w:ind w:left="360"/>
        <w:jc w:val="both"/>
        <w:rPr>
          <w:rFonts w:cs="Times New Roman"/>
          <w:b/>
          <w:bCs/>
        </w:rPr>
      </w:pPr>
    </w:p>
    <w:p w:rsidR="0034198A" w:rsidRPr="0034198A" w:rsidRDefault="0034198A">
      <w:pPr>
        <w:tabs>
          <w:tab w:val="left" w:pos="426"/>
          <w:tab w:val="right" w:pos="8894"/>
        </w:tabs>
        <w:ind w:left="360"/>
        <w:jc w:val="both"/>
        <w:rPr>
          <w:rFonts w:cs="Times New Roman"/>
          <w:b/>
          <w:bCs/>
        </w:rPr>
      </w:pPr>
    </w:p>
    <w:p w:rsidR="00ED322E" w:rsidRPr="0034198A" w:rsidRDefault="00ED322E">
      <w:pPr>
        <w:rPr>
          <w:rFonts w:cs="Times New Roman"/>
        </w:rPr>
      </w:pPr>
      <w:r w:rsidRPr="0034198A">
        <w:rPr>
          <w:rFonts w:cs="Times New Roman"/>
        </w:rPr>
        <w:tab/>
      </w:r>
      <w:r w:rsidRPr="0034198A">
        <w:rPr>
          <w:rFonts w:cs="Times New Roman"/>
        </w:rPr>
        <w:tab/>
      </w:r>
    </w:p>
    <w:p w:rsidR="00ED322E" w:rsidRPr="0034198A" w:rsidRDefault="00ED322E">
      <w:pPr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 xml:space="preserve">                 ZAMAWIAJĄCY                                                             WYKONAWCA </w:t>
      </w:r>
    </w:p>
    <w:p w:rsidR="00ED322E" w:rsidRPr="0034198A" w:rsidRDefault="00ED322E">
      <w:pPr>
        <w:rPr>
          <w:rFonts w:cs="Times New Roman"/>
          <w:b/>
          <w:bCs/>
          <w:sz w:val="22"/>
          <w:szCs w:val="22"/>
        </w:rPr>
      </w:pPr>
    </w:p>
    <w:p w:rsidR="00ED322E" w:rsidRPr="0034198A" w:rsidRDefault="00ED322E">
      <w:pPr>
        <w:rPr>
          <w:rFonts w:cs="Times New Roman"/>
          <w:b/>
          <w:bCs/>
          <w:sz w:val="22"/>
          <w:szCs w:val="22"/>
        </w:rPr>
      </w:pPr>
    </w:p>
    <w:p w:rsidR="00A34568" w:rsidRPr="0034198A" w:rsidRDefault="00A34568">
      <w:pPr>
        <w:suppressAutoHyphens w:val="0"/>
        <w:rPr>
          <w:rFonts w:ascii="Open Sans" w:hAnsi="Open Sans" w:cs="Open Sans"/>
          <w:b/>
          <w:bCs/>
          <w:sz w:val="22"/>
          <w:szCs w:val="22"/>
        </w:rPr>
      </w:pPr>
      <w:r w:rsidRPr="0034198A">
        <w:rPr>
          <w:rFonts w:ascii="Open Sans" w:hAnsi="Open Sans" w:cs="Open Sans"/>
          <w:b/>
          <w:bCs/>
          <w:sz w:val="22"/>
          <w:szCs w:val="22"/>
        </w:rPr>
        <w:br w:type="page"/>
      </w:r>
    </w:p>
    <w:p w:rsidR="00D05784" w:rsidRDefault="00D05784" w:rsidP="00D05784">
      <w:pPr>
        <w:rPr>
          <w:b/>
        </w:rPr>
      </w:pPr>
      <w:r w:rsidRPr="005D36CE">
        <w:lastRenderedPageBreak/>
        <w:t xml:space="preserve">Klauzula informacyjna – </w:t>
      </w:r>
      <w:r w:rsidRPr="005D36CE">
        <w:rPr>
          <w:b/>
        </w:rPr>
        <w:t>ZAMÓWIENIA PUBLICZNE ( poniżej 30.00 euro)</w:t>
      </w:r>
    </w:p>
    <w:p w:rsidR="00D05784" w:rsidRPr="00E45370" w:rsidRDefault="00D05784" w:rsidP="00D05784">
      <w:pPr>
        <w:rPr>
          <w:b/>
        </w:rPr>
      </w:pPr>
    </w:p>
    <w:p w:rsidR="00D05784" w:rsidRPr="00E45370" w:rsidRDefault="00D05784" w:rsidP="00D05784">
      <w:pPr>
        <w:spacing w:after="150"/>
        <w:jc w:val="both"/>
      </w:pPr>
      <w:r w:rsidRPr="00E45370">
        <w:rPr>
          <w:lang w:eastAsia="pl-PL"/>
        </w:rPr>
        <w:t xml:space="preserve">Zgodnie z art. 13 </w:t>
      </w:r>
      <w:r>
        <w:rPr>
          <w:lang w:eastAsia="pl-PL"/>
        </w:rPr>
        <w:t xml:space="preserve"> R</w:t>
      </w:r>
      <w:r w:rsidRPr="00E45370">
        <w:t xml:space="preserve"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br/>
      </w:r>
      <w:r w:rsidRPr="00E45370">
        <w:t xml:space="preserve">z 04.05.2016, str. 1), </w:t>
      </w:r>
      <w:r w:rsidRPr="00E45370">
        <w:rPr>
          <w:lang w:eastAsia="pl-PL"/>
        </w:rPr>
        <w:t xml:space="preserve">zwanego dalej </w:t>
      </w:r>
      <w:r w:rsidRPr="00E45370">
        <w:t xml:space="preserve"> „rozporządzeniem”, Wojewódzki Fundusz Ochrony Środowiska i Gospodarki Wodnej we Wrocławiu informuje, że:</w:t>
      </w:r>
    </w:p>
    <w:p w:rsidR="00D05784" w:rsidRPr="00E45370" w:rsidRDefault="00D05784" w:rsidP="00D05784"/>
    <w:p w:rsidR="00D05784" w:rsidRPr="00E45370" w:rsidRDefault="00D05784" w:rsidP="00D05784">
      <w:pPr>
        <w:numPr>
          <w:ilvl w:val="0"/>
          <w:numId w:val="18"/>
        </w:numPr>
        <w:suppressAutoHyphens w:val="0"/>
        <w:jc w:val="both"/>
      </w:pPr>
      <w:r w:rsidRPr="00E45370">
        <w:t>Administratorem Pani/Pana danych osobowych jest Wojewódzki Fundusz Ochrony Środowiska i Gospodarki Wodnej we Wrocławiu, z siedzibą we Wrocławiu,</w:t>
      </w:r>
      <w:r>
        <w:br/>
      </w:r>
      <w:r w:rsidRPr="00E45370">
        <w:t>ul. Jastrzębia 24, 53-148 Wrocław, zwany dalej „Administratorem”.</w:t>
      </w:r>
    </w:p>
    <w:p w:rsidR="00D05784" w:rsidRPr="00E45370" w:rsidRDefault="00D05784" w:rsidP="00D05784">
      <w:pPr>
        <w:numPr>
          <w:ilvl w:val="0"/>
          <w:numId w:val="18"/>
        </w:numPr>
        <w:suppressAutoHyphens w:val="0"/>
        <w:jc w:val="both"/>
      </w:pPr>
      <w:r w:rsidRPr="00E45370">
        <w:t>Kontakt z Inspektorem Ochrony Danych  mail:  iodo@fos.wroc.pl</w:t>
      </w:r>
    </w:p>
    <w:p w:rsidR="00D05784" w:rsidRPr="00E45370" w:rsidRDefault="00D05784" w:rsidP="00D05784">
      <w:pPr>
        <w:numPr>
          <w:ilvl w:val="0"/>
          <w:numId w:val="18"/>
        </w:numPr>
        <w:suppressAutoHyphens w:val="0"/>
        <w:jc w:val="both"/>
      </w:pPr>
      <w:r w:rsidRPr="00E45370">
        <w:rPr>
          <w:lang w:eastAsia="pl-PL"/>
        </w:rPr>
        <w:t xml:space="preserve">Pani/Pana dane osobowe przetwarzane będą na podstawie art. 6 ust. 1 lit. </w:t>
      </w:r>
      <w:r>
        <w:rPr>
          <w:lang w:eastAsia="pl-PL"/>
        </w:rPr>
        <w:t>b i cR</w:t>
      </w:r>
      <w:r w:rsidRPr="00E45370">
        <w:rPr>
          <w:lang w:eastAsia="pl-PL"/>
        </w:rPr>
        <w:t xml:space="preserve">ozporządzenia  w celu </w:t>
      </w:r>
      <w:r>
        <w:t xml:space="preserve">przeprowadzenia </w:t>
      </w:r>
      <w:r w:rsidRPr="00E45370">
        <w:t xml:space="preserve"> postępowani</w:t>
      </w:r>
      <w:r>
        <w:t>a</w:t>
      </w:r>
      <w:r w:rsidRPr="00E45370">
        <w:t xml:space="preserve"> o udzielenie zamówienia publicznego.</w:t>
      </w:r>
    </w:p>
    <w:p w:rsidR="00D05784" w:rsidRPr="00E45370" w:rsidRDefault="00D05784" w:rsidP="00D05784">
      <w:pPr>
        <w:numPr>
          <w:ilvl w:val="0"/>
          <w:numId w:val="18"/>
        </w:numPr>
        <w:suppressAutoHyphens w:val="0"/>
        <w:jc w:val="both"/>
      </w:pPr>
      <w:r w:rsidRPr="00E45370">
        <w:t>Odbiorcami Pani/Pana danych osobowych mogą być podmioty upoważnione</w:t>
      </w:r>
      <w:r w:rsidRPr="00E45370">
        <w:br/>
        <w:t xml:space="preserve"> na podstawie przepisów prawa,  podmioty przetwarzające. </w:t>
      </w:r>
    </w:p>
    <w:p w:rsidR="00D05784" w:rsidRPr="00E45370" w:rsidRDefault="00D05784" w:rsidP="00D05784">
      <w:pPr>
        <w:numPr>
          <w:ilvl w:val="0"/>
          <w:numId w:val="18"/>
        </w:numPr>
        <w:tabs>
          <w:tab w:val="left" w:pos="1418"/>
        </w:tabs>
        <w:suppressAutoHyphens w:val="0"/>
        <w:jc w:val="both"/>
      </w:pPr>
      <w:r w:rsidRPr="00E45370">
        <w:t xml:space="preserve">Pani/Pana dane osobowe przechowywane będą: </w:t>
      </w:r>
    </w:p>
    <w:p w:rsidR="00D05784" w:rsidRPr="00E45370" w:rsidRDefault="00D05784" w:rsidP="00D05784">
      <w:pPr>
        <w:tabs>
          <w:tab w:val="left" w:pos="1418"/>
        </w:tabs>
        <w:ind w:left="900"/>
        <w:jc w:val="both"/>
      </w:pPr>
      <w:r w:rsidRPr="00E45370">
        <w:t>Dokumentacja zamówień publicznych bez zastosowania ustawy Prawo zamówień publicznych 5 lat. Sprawozdania z udzielonych zamówień publicznych 10 lat.</w:t>
      </w:r>
    </w:p>
    <w:p w:rsidR="00D05784" w:rsidRPr="00E45370" w:rsidRDefault="00D05784" w:rsidP="00D05784">
      <w:pPr>
        <w:ind w:left="900"/>
        <w:jc w:val="both"/>
      </w:pPr>
      <w:r w:rsidRPr="00E45370">
        <w:t xml:space="preserve">Okres przechowywania liczy się w pełnych latach kalendarzowych poczynając </w:t>
      </w:r>
      <w:r w:rsidRPr="00E45370">
        <w:br/>
        <w:t>od 1 stycznia roku następnego po dacie wytworzenia dokumentacji i zamknięciu teczek spraw.</w:t>
      </w:r>
    </w:p>
    <w:p w:rsidR="00D05784" w:rsidRPr="00E45370" w:rsidRDefault="00D05784" w:rsidP="00D05784">
      <w:pPr>
        <w:suppressAutoHyphens w:val="0"/>
        <w:jc w:val="both"/>
      </w:pPr>
    </w:p>
    <w:p w:rsidR="00D05784" w:rsidRPr="00E45370" w:rsidRDefault="00D05784" w:rsidP="00D05784">
      <w:pPr>
        <w:numPr>
          <w:ilvl w:val="0"/>
          <w:numId w:val="18"/>
        </w:numPr>
        <w:suppressAutoHyphens w:val="0"/>
        <w:jc w:val="both"/>
      </w:pPr>
      <w:r w:rsidRPr="00E45370">
        <w:t>Podanie danych osobowych jest dobrowolne, ale niezbędne dla  przeprowadzenia postępowania o udzielenie zamówienia publicznego oraz zawarcia umowy.</w:t>
      </w:r>
    </w:p>
    <w:p w:rsidR="00D05784" w:rsidRPr="00E45370" w:rsidRDefault="00D05784" w:rsidP="00D05784">
      <w:pPr>
        <w:pStyle w:val="Akapitzlist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7 )   Posiada Pani/Pan:</w:t>
      </w:r>
    </w:p>
    <w:p w:rsidR="00D05784" w:rsidRPr="00E45370" w:rsidRDefault="00D05784" w:rsidP="00D05784">
      <w:pPr>
        <w:pStyle w:val="Akapitzlist1"/>
        <w:numPr>
          <w:ilvl w:val="0"/>
          <w:numId w:val="19"/>
        </w:numPr>
        <w:spacing w:after="0" w:line="240" w:lineRule="auto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na podstawie art. 15 rozporządzenia prawo dostępu do danych osobowych Pani/Pana dotyczących;</w:t>
      </w:r>
    </w:p>
    <w:p w:rsidR="00D05784" w:rsidRPr="00E45370" w:rsidRDefault="00D05784" w:rsidP="00D05784">
      <w:pPr>
        <w:pStyle w:val="Akapitzlist1"/>
        <w:numPr>
          <w:ilvl w:val="0"/>
          <w:numId w:val="19"/>
        </w:numPr>
        <w:spacing w:after="0" w:line="240" w:lineRule="auto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na podstawie art. 16 rozporządzenia  prawo do sprostowania Pani/Pana danych osobowych ;</w:t>
      </w:r>
    </w:p>
    <w:p w:rsidR="00D05784" w:rsidRPr="00E45370" w:rsidRDefault="00D05784" w:rsidP="00D05784">
      <w:pPr>
        <w:pStyle w:val="Akapitzlist1"/>
        <w:numPr>
          <w:ilvl w:val="0"/>
          <w:numId w:val="19"/>
        </w:numPr>
        <w:spacing w:after="0" w:line="240" w:lineRule="auto"/>
        <w:ind w:left="14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na podstawie art. 18 rozporządzenia prawo żądania od administratora ograniczenia przetwarzania danych osobowych z zastrzeżeniem przypadków,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45370">
        <w:rPr>
          <w:rFonts w:ascii="Times New Roman" w:hAnsi="Times New Roman"/>
          <w:sz w:val="24"/>
          <w:szCs w:val="24"/>
          <w:lang w:eastAsia="pl-PL"/>
        </w:rPr>
        <w:t xml:space="preserve">o których mowa w art. 18 ust. 2 rozporządzenia ;  </w:t>
      </w:r>
    </w:p>
    <w:p w:rsidR="00D05784" w:rsidRPr="00E45370" w:rsidRDefault="00D05784" w:rsidP="00D05784">
      <w:pPr>
        <w:pStyle w:val="Akapitzlist1"/>
        <w:numPr>
          <w:ilvl w:val="0"/>
          <w:numId w:val="19"/>
        </w:numPr>
        <w:spacing w:after="0" w:line="240" w:lineRule="auto"/>
        <w:ind w:left="1440" w:hanging="54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rozporządzenia.</w:t>
      </w:r>
    </w:p>
    <w:p w:rsidR="00D05784" w:rsidRPr="00E45370" w:rsidRDefault="00D05784" w:rsidP="00D05784">
      <w:pPr>
        <w:pStyle w:val="Akapitzlist1"/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8) Nie przysługuje Pani/Panu:</w:t>
      </w:r>
    </w:p>
    <w:p w:rsidR="00D05784" w:rsidRPr="00E45370" w:rsidRDefault="00D05784" w:rsidP="00D05784">
      <w:pPr>
        <w:pStyle w:val="Akapitzlist1"/>
        <w:numPr>
          <w:ilvl w:val="0"/>
          <w:numId w:val="20"/>
        </w:numPr>
        <w:spacing w:after="0" w:line="240" w:lineRule="auto"/>
        <w:ind w:left="1440" w:hanging="54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w związku z art. 17 ust. 3 lit. b, d lub e rozporządzenia prawo do usunięcia danych osobowych;</w:t>
      </w:r>
    </w:p>
    <w:p w:rsidR="00D05784" w:rsidRPr="00E45370" w:rsidRDefault="00D05784" w:rsidP="00D05784">
      <w:pPr>
        <w:pStyle w:val="Akapitzlist1"/>
        <w:numPr>
          <w:ilvl w:val="0"/>
          <w:numId w:val="20"/>
        </w:numPr>
        <w:spacing w:after="0" w:line="240" w:lineRule="auto"/>
        <w:ind w:left="1440" w:hanging="54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rozporządzenia;</w:t>
      </w:r>
    </w:p>
    <w:p w:rsidR="00D05784" w:rsidRPr="00E45370" w:rsidRDefault="00D05784" w:rsidP="00D05784">
      <w:pPr>
        <w:pStyle w:val="Akapitzlist1"/>
        <w:numPr>
          <w:ilvl w:val="0"/>
          <w:numId w:val="20"/>
        </w:numPr>
        <w:spacing w:after="0" w:line="240" w:lineRule="auto"/>
        <w:ind w:left="1440" w:hanging="54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45370">
        <w:rPr>
          <w:rFonts w:ascii="Times New Roman" w:hAnsi="Times New Roman"/>
          <w:sz w:val="24"/>
          <w:szCs w:val="24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:rsidR="00D05784" w:rsidRPr="00E45370" w:rsidRDefault="00D05784" w:rsidP="00D05784">
      <w:pPr>
        <w:numPr>
          <w:ilvl w:val="0"/>
          <w:numId w:val="21"/>
        </w:numPr>
        <w:suppressAutoHyphens w:val="0"/>
        <w:jc w:val="both"/>
      </w:pPr>
      <w:r w:rsidRPr="00E45370">
        <w:t>Pani/Pana dane nie będą poddane zautomatyzowanym podejmowaniu decyzji (profilowaniu).</w:t>
      </w:r>
    </w:p>
    <w:p w:rsidR="00D05784" w:rsidRPr="00E45370" w:rsidRDefault="00D05784" w:rsidP="00D05784">
      <w:pPr>
        <w:numPr>
          <w:ilvl w:val="0"/>
          <w:numId w:val="21"/>
        </w:numPr>
        <w:suppressAutoHyphens w:val="0"/>
        <w:jc w:val="both"/>
      </w:pPr>
      <w:r w:rsidRPr="00E45370">
        <w:lastRenderedPageBreak/>
        <w:t>Administrator nie  planuje dalej przetwarzać danych osobowych w celu innym niż cel, w którym dane osobowe zostały zebrane.</w:t>
      </w:r>
    </w:p>
    <w:p w:rsidR="00D05784" w:rsidRPr="00E45370" w:rsidRDefault="00D05784" w:rsidP="00D05784">
      <w:pPr>
        <w:pStyle w:val="p1"/>
        <w:numPr>
          <w:ilvl w:val="0"/>
          <w:numId w:val="21"/>
        </w:numPr>
        <w:jc w:val="both"/>
        <w:rPr>
          <w:sz w:val="24"/>
          <w:szCs w:val="24"/>
        </w:rPr>
      </w:pPr>
      <w:r w:rsidRPr="00E45370">
        <w:rPr>
          <w:sz w:val="24"/>
          <w:szCs w:val="24"/>
        </w:rPr>
        <w:t xml:space="preserve">Administrator nie zamierza przekazywać Pani/Pana danych osobowych odbiorcy </w:t>
      </w:r>
      <w:r w:rsidRPr="00E45370">
        <w:rPr>
          <w:sz w:val="24"/>
          <w:szCs w:val="24"/>
        </w:rPr>
        <w:br/>
        <w:t>w państwie trzecim lub organizacji międzynarodowej.</w:t>
      </w:r>
    </w:p>
    <w:p w:rsidR="00D05784" w:rsidRPr="00E45370" w:rsidRDefault="00D05784" w:rsidP="00D05784">
      <w:pPr>
        <w:pStyle w:val="p1"/>
        <w:jc w:val="both"/>
        <w:rPr>
          <w:sz w:val="24"/>
          <w:szCs w:val="24"/>
        </w:rPr>
      </w:pPr>
    </w:p>
    <w:p w:rsidR="00ED322E" w:rsidRPr="0034198A" w:rsidRDefault="00ED322E" w:rsidP="00A34568">
      <w:pPr>
        <w:rPr>
          <w:rFonts w:cs="Times New Roman"/>
          <w:sz w:val="20"/>
          <w:szCs w:val="20"/>
        </w:rPr>
      </w:pPr>
    </w:p>
    <w:sectPr w:rsidR="00ED322E" w:rsidRPr="0034198A" w:rsidSect="00ED322E">
      <w:headerReference w:type="default" r:id="rId7"/>
      <w:footerReference w:type="default" r:id="rId8"/>
      <w:pgSz w:w="11905" w:h="16837"/>
      <w:pgMar w:top="5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13" w:rsidRDefault="00EA6A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6A13" w:rsidRDefault="00EA6A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2E" w:rsidRDefault="00A77E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2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7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322E" w:rsidRDefault="009F027D">
    <w:pPr>
      <w:pStyle w:val="Stopka"/>
      <w:ind w:right="360"/>
      <w:jc w:val="center"/>
      <w:rPr>
        <w:rStyle w:val="Numerstrony"/>
      </w:rPr>
    </w:pPr>
    <w:r w:rsidRPr="00A34568">
      <w:rPr>
        <w:rStyle w:val="Numerstrony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-183688</wp:posOffset>
          </wp:positionV>
          <wp:extent cx="3752850" cy="52087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11" cy="53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322E" w:rsidRDefault="00ED322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13" w:rsidRDefault="00EA6A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6A13" w:rsidRDefault="00EA6A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2E" w:rsidRDefault="00A34568" w:rsidP="0034198A">
    <w:pPr>
      <w:pStyle w:val="Nagwek"/>
      <w:jc w:val="center"/>
    </w:pPr>
    <w:r>
      <w:rPr>
        <w:noProof/>
        <w:lang w:val="en-US" w:eastAsia="en-US"/>
      </w:rPr>
      <w:drawing>
        <wp:inline distT="0" distB="0" distL="0" distR="0">
          <wp:extent cx="5676265" cy="638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239612D"/>
    <w:multiLevelType w:val="multilevel"/>
    <w:tmpl w:val="A6EE7E50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1E625BF"/>
    <w:multiLevelType w:val="hybridMultilevel"/>
    <w:tmpl w:val="645C82E6"/>
    <w:lvl w:ilvl="0" w:tplc="0866AA78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7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8">
    <w:nsid w:val="5BB91CB6"/>
    <w:multiLevelType w:val="hybridMultilevel"/>
    <w:tmpl w:val="CE1EF2BC"/>
    <w:lvl w:ilvl="0" w:tplc="8DD47500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D90D00"/>
    <w:multiLevelType w:val="multilevel"/>
    <w:tmpl w:val="ED8E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3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322E"/>
    <w:rsid w:val="0005744B"/>
    <w:rsid w:val="00154778"/>
    <w:rsid w:val="00187160"/>
    <w:rsid w:val="0034198A"/>
    <w:rsid w:val="00383FB3"/>
    <w:rsid w:val="006B71F4"/>
    <w:rsid w:val="00705643"/>
    <w:rsid w:val="008269D3"/>
    <w:rsid w:val="008A20A0"/>
    <w:rsid w:val="008C7C95"/>
    <w:rsid w:val="009F027D"/>
    <w:rsid w:val="00A34568"/>
    <w:rsid w:val="00A77E90"/>
    <w:rsid w:val="00A81D54"/>
    <w:rsid w:val="00D05784"/>
    <w:rsid w:val="00E34F05"/>
    <w:rsid w:val="00E81700"/>
    <w:rsid w:val="00EA6A13"/>
    <w:rsid w:val="00ED322E"/>
    <w:rsid w:val="00FB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6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7160"/>
    <w:pPr>
      <w:keepNext/>
      <w:tabs>
        <w:tab w:val="num" w:pos="0"/>
        <w:tab w:val="right" w:pos="8953"/>
      </w:tabs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160"/>
    <w:pPr>
      <w:keepNext/>
      <w:tabs>
        <w:tab w:val="num" w:pos="0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7160"/>
    <w:pPr>
      <w:keepNext/>
      <w:tabs>
        <w:tab w:val="num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7160"/>
    <w:pPr>
      <w:keepNext/>
      <w:tabs>
        <w:tab w:val="num" w:pos="0"/>
      </w:tabs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7160"/>
    <w:pPr>
      <w:keepNext/>
      <w:tabs>
        <w:tab w:val="num" w:pos="0"/>
        <w:tab w:val="right" w:pos="8953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716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8716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8716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716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87160"/>
    <w:rPr>
      <w:rFonts w:ascii="Times New Roman" w:hAnsi="Times New Roman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187160"/>
  </w:style>
  <w:style w:type="character" w:customStyle="1" w:styleId="WW8Num3z0">
    <w:name w:val="WW8Num3z0"/>
    <w:uiPriority w:val="99"/>
    <w:rsid w:val="00187160"/>
  </w:style>
  <w:style w:type="character" w:customStyle="1" w:styleId="WW8Num4z0">
    <w:name w:val="WW8Num4z0"/>
    <w:uiPriority w:val="99"/>
    <w:rsid w:val="00187160"/>
  </w:style>
  <w:style w:type="character" w:customStyle="1" w:styleId="WW8Num5z0">
    <w:name w:val="WW8Num5z0"/>
    <w:uiPriority w:val="99"/>
    <w:rsid w:val="00187160"/>
  </w:style>
  <w:style w:type="character" w:customStyle="1" w:styleId="WW8Num6z0">
    <w:name w:val="WW8Num6z0"/>
    <w:uiPriority w:val="99"/>
    <w:rsid w:val="00187160"/>
  </w:style>
  <w:style w:type="character" w:customStyle="1" w:styleId="WW8Num7z0">
    <w:name w:val="WW8Num7z0"/>
    <w:uiPriority w:val="99"/>
    <w:rsid w:val="00187160"/>
  </w:style>
  <w:style w:type="character" w:customStyle="1" w:styleId="WW8Num8z0">
    <w:name w:val="WW8Num8z0"/>
    <w:uiPriority w:val="99"/>
    <w:rsid w:val="00187160"/>
  </w:style>
  <w:style w:type="character" w:customStyle="1" w:styleId="WW8Num11z2">
    <w:name w:val="WW8Num11z2"/>
    <w:uiPriority w:val="99"/>
    <w:rsid w:val="00187160"/>
  </w:style>
  <w:style w:type="character" w:customStyle="1" w:styleId="WW8Num12z0">
    <w:name w:val="WW8Num12z0"/>
    <w:uiPriority w:val="99"/>
    <w:rsid w:val="00187160"/>
  </w:style>
  <w:style w:type="character" w:customStyle="1" w:styleId="WW8Num13z0">
    <w:name w:val="WW8Num13z0"/>
    <w:uiPriority w:val="99"/>
    <w:rsid w:val="00187160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87160"/>
  </w:style>
  <w:style w:type="character" w:customStyle="1" w:styleId="WW8Num1z0">
    <w:name w:val="WW8Num1z0"/>
    <w:uiPriority w:val="99"/>
    <w:rsid w:val="00187160"/>
  </w:style>
  <w:style w:type="character" w:customStyle="1" w:styleId="WW8Num10z2">
    <w:name w:val="WW8Num10z2"/>
    <w:uiPriority w:val="99"/>
    <w:rsid w:val="00187160"/>
  </w:style>
  <w:style w:type="character" w:customStyle="1" w:styleId="WW8Num11z0">
    <w:name w:val="WW8Num11z0"/>
    <w:uiPriority w:val="99"/>
    <w:rsid w:val="00187160"/>
    <w:rPr>
      <w:b/>
      <w:bCs/>
    </w:rPr>
  </w:style>
  <w:style w:type="character" w:customStyle="1" w:styleId="WW-Absatz-Standardschriftart">
    <w:name w:val="WW-Absatz-Standardschriftart"/>
    <w:uiPriority w:val="99"/>
    <w:rsid w:val="00187160"/>
  </w:style>
  <w:style w:type="character" w:customStyle="1" w:styleId="WW-Absatz-Standardschriftart1">
    <w:name w:val="WW-Absatz-Standardschriftart1"/>
    <w:uiPriority w:val="99"/>
    <w:rsid w:val="00187160"/>
  </w:style>
  <w:style w:type="character" w:customStyle="1" w:styleId="WW8Num9z0">
    <w:name w:val="WW8Num9z0"/>
    <w:uiPriority w:val="99"/>
    <w:rsid w:val="00187160"/>
  </w:style>
  <w:style w:type="character" w:customStyle="1" w:styleId="WW-Absatz-Standardschriftart11">
    <w:name w:val="WW-Absatz-Standardschriftart11"/>
    <w:uiPriority w:val="99"/>
    <w:rsid w:val="00187160"/>
  </w:style>
  <w:style w:type="character" w:customStyle="1" w:styleId="WW8Num10z0">
    <w:name w:val="WW8Num10z0"/>
    <w:uiPriority w:val="99"/>
    <w:rsid w:val="00187160"/>
  </w:style>
  <w:style w:type="character" w:customStyle="1" w:styleId="WW8Num12z2">
    <w:name w:val="WW8Num12z2"/>
    <w:uiPriority w:val="99"/>
    <w:rsid w:val="00187160"/>
  </w:style>
  <w:style w:type="character" w:customStyle="1" w:styleId="WW8Num14z0">
    <w:name w:val="WW8Num14z0"/>
    <w:uiPriority w:val="99"/>
    <w:rsid w:val="00187160"/>
  </w:style>
  <w:style w:type="character" w:customStyle="1" w:styleId="WW-Absatz-Standardschriftart111">
    <w:name w:val="WW-Absatz-Standardschriftart111"/>
    <w:uiPriority w:val="99"/>
    <w:rsid w:val="00187160"/>
  </w:style>
  <w:style w:type="character" w:customStyle="1" w:styleId="WW8Num13z2">
    <w:name w:val="WW8Num13z2"/>
    <w:uiPriority w:val="99"/>
    <w:rsid w:val="00187160"/>
  </w:style>
  <w:style w:type="character" w:customStyle="1" w:styleId="WW8Num16z0">
    <w:name w:val="WW8Num16z0"/>
    <w:uiPriority w:val="99"/>
    <w:rsid w:val="00187160"/>
  </w:style>
  <w:style w:type="character" w:customStyle="1" w:styleId="WW-Absatz-Standardschriftart1111">
    <w:name w:val="WW-Absatz-Standardschriftart1111"/>
    <w:uiPriority w:val="99"/>
    <w:rsid w:val="00187160"/>
  </w:style>
  <w:style w:type="character" w:customStyle="1" w:styleId="WW8Num4z1">
    <w:name w:val="WW8Num4z1"/>
    <w:uiPriority w:val="99"/>
    <w:rsid w:val="00187160"/>
    <w:rPr>
      <w:b/>
      <w:bCs/>
    </w:rPr>
  </w:style>
  <w:style w:type="character" w:customStyle="1" w:styleId="WW8Num7z1">
    <w:name w:val="WW8Num7z1"/>
    <w:uiPriority w:val="99"/>
    <w:rsid w:val="00187160"/>
    <w:rPr>
      <w:b/>
      <w:bCs/>
    </w:rPr>
  </w:style>
  <w:style w:type="character" w:customStyle="1" w:styleId="WW8Num15z0">
    <w:name w:val="WW8Num15z0"/>
    <w:uiPriority w:val="99"/>
    <w:rsid w:val="00187160"/>
  </w:style>
  <w:style w:type="character" w:customStyle="1" w:styleId="WW8Num15z2">
    <w:name w:val="WW8Num15z2"/>
    <w:uiPriority w:val="99"/>
    <w:rsid w:val="00187160"/>
    <w:rPr>
      <w:rFonts w:ascii="Times New Roman" w:hAnsi="Times New Roman" w:cs="Times New Roman"/>
      <w:sz w:val="20"/>
      <w:szCs w:val="20"/>
    </w:rPr>
  </w:style>
  <w:style w:type="character" w:customStyle="1" w:styleId="WW8Num16z2">
    <w:name w:val="WW8Num16z2"/>
    <w:uiPriority w:val="99"/>
    <w:rsid w:val="00187160"/>
  </w:style>
  <w:style w:type="character" w:customStyle="1" w:styleId="WW8Num17z0">
    <w:name w:val="WW8Num17z0"/>
    <w:uiPriority w:val="99"/>
    <w:rsid w:val="00187160"/>
  </w:style>
  <w:style w:type="character" w:customStyle="1" w:styleId="Domylnaczcionkaakapitu1">
    <w:name w:val="Domyślna czcionka akapitu1"/>
    <w:uiPriority w:val="99"/>
    <w:rsid w:val="00187160"/>
  </w:style>
  <w:style w:type="character" w:styleId="Numerstrony">
    <w:name w:val="page number"/>
    <w:basedOn w:val="Domylnaczcionkaakapitu1"/>
    <w:uiPriority w:val="99"/>
    <w:rsid w:val="00187160"/>
    <w:rPr>
      <w:rFonts w:ascii="Times New Roman" w:hAnsi="Times New Roman" w:cs="Times New Roman"/>
    </w:rPr>
  </w:style>
  <w:style w:type="character" w:styleId="Pogrubienie">
    <w:name w:val="Strong"/>
    <w:basedOn w:val="Domylnaczcionkaakapitu1"/>
    <w:uiPriority w:val="99"/>
    <w:qFormat/>
    <w:rsid w:val="00187160"/>
    <w:rPr>
      <w:rFonts w:ascii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18716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160"/>
    <w:rPr>
      <w:rFonts w:cs="Times New Roman"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16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187160"/>
    <w:pPr>
      <w:ind w:left="283" w:hanging="283"/>
      <w:jc w:val="both"/>
    </w:pPr>
    <w:rPr>
      <w:rFonts w:cs="Times New Roman"/>
    </w:rPr>
  </w:style>
  <w:style w:type="paragraph" w:customStyle="1" w:styleId="Podpis1">
    <w:name w:val="Podpis1"/>
    <w:basedOn w:val="Normalny"/>
    <w:uiPriority w:val="99"/>
    <w:rsid w:val="00187160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187160"/>
    <w:pPr>
      <w:suppressLineNumbers/>
    </w:pPr>
    <w:rPr>
      <w:rFonts w:ascii="Tahoma" w:hAnsi="Tahoma" w:cs="Tahoma"/>
    </w:rPr>
  </w:style>
  <w:style w:type="paragraph" w:customStyle="1" w:styleId="Paragraf">
    <w:name w:val="Paragraf"/>
    <w:basedOn w:val="Normalny"/>
    <w:uiPriority w:val="99"/>
    <w:rsid w:val="00187160"/>
    <w:pPr>
      <w:spacing w:before="240" w:after="120"/>
      <w:jc w:val="center"/>
    </w:pPr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71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8716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87160"/>
    <w:pPr>
      <w:tabs>
        <w:tab w:val="center" w:pos="4536"/>
        <w:tab w:val="right" w:pos="9072"/>
      </w:tabs>
      <w:jc w:val="both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716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187160"/>
    <w:pPr>
      <w:tabs>
        <w:tab w:val="left" w:pos="9"/>
        <w:tab w:val="left" w:pos="709"/>
        <w:tab w:val="right" w:pos="8953"/>
      </w:tabs>
      <w:spacing w:line="360" w:lineRule="auto"/>
      <w:ind w:firstLine="9"/>
      <w:jc w:val="both"/>
    </w:pPr>
    <w:rPr>
      <w:rFonts w:cs="Times New Roman"/>
    </w:rPr>
  </w:style>
  <w:style w:type="paragraph" w:styleId="NormalnyWeb">
    <w:name w:val="Normal (Web)"/>
    <w:basedOn w:val="Normalny"/>
    <w:uiPriority w:val="99"/>
    <w:rsid w:val="00187160"/>
    <w:pPr>
      <w:spacing w:before="280" w:after="280"/>
    </w:pPr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187160"/>
    <w:pPr>
      <w:spacing w:after="120" w:line="480" w:lineRule="auto"/>
      <w:ind w:left="283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87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7160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187160"/>
    <w:pPr>
      <w:spacing w:after="120"/>
    </w:pPr>
    <w:rPr>
      <w:rFonts w:cs="Times New Roman"/>
      <w:sz w:val="16"/>
      <w:szCs w:val="16"/>
    </w:rPr>
  </w:style>
  <w:style w:type="paragraph" w:customStyle="1" w:styleId="Zawartoramki">
    <w:name w:val="Zawartość ramki"/>
    <w:basedOn w:val="Tekstpodstawowy"/>
    <w:uiPriority w:val="99"/>
    <w:rsid w:val="00187160"/>
  </w:style>
  <w:style w:type="paragraph" w:customStyle="1" w:styleId="WW-Tekstpodstawowywcity2">
    <w:name w:val="WW-Tekst podstawowy wcięty 2"/>
    <w:basedOn w:val="Normalny"/>
    <w:uiPriority w:val="99"/>
    <w:rsid w:val="00187160"/>
    <w:pPr>
      <w:ind w:firstLine="708"/>
      <w:jc w:val="both"/>
    </w:pPr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87160"/>
    <w:pPr>
      <w:jc w:val="both"/>
    </w:pPr>
    <w:rPr>
      <w:rFonts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716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Default">
    <w:name w:val="WW-Default"/>
    <w:uiPriority w:val="99"/>
    <w:rsid w:val="00187160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1871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187160"/>
    <w:pPr>
      <w:widowControl w:val="0"/>
      <w:suppressAutoHyphens w:val="0"/>
      <w:autoSpaceDE w:val="0"/>
      <w:autoSpaceDN w:val="0"/>
      <w:adjustRightInd w:val="0"/>
      <w:spacing w:line="283" w:lineRule="atLeast"/>
      <w:jc w:val="both"/>
    </w:pPr>
    <w:rPr>
      <w:rFonts w:cs="Times New Roman"/>
      <w:lang w:eastAsia="pl-PL"/>
    </w:rPr>
  </w:style>
  <w:style w:type="paragraph" w:customStyle="1" w:styleId="p1">
    <w:name w:val="p1"/>
    <w:basedOn w:val="Normalny"/>
    <w:rsid w:val="00E81700"/>
    <w:pPr>
      <w:suppressAutoHyphens w:val="0"/>
    </w:pPr>
    <w:rPr>
      <w:rFonts w:eastAsia="MS ??" w:cs="Times New Roman"/>
      <w:sz w:val="17"/>
      <w:szCs w:val="17"/>
      <w:lang w:eastAsia="pl-PL"/>
    </w:rPr>
  </w:style>
  <w:style w:type="paragraph" w:customStyle="1" w:styleId="Akapitzlist1">
    <w:name w:val="Akapit z listą1"/>
    <w:basedOn w:val="Normalny"/>
    <w:rsid w:val="00D05784"/>
    <w:pPr>
      <w:suppressAutoHyphens w:val="0"/>
      <w:spacing w:after="160" w:line="259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dsperuda</cp:lastModifiedBy>
  <cp:revision>3</cp:revision>
  <cp:lastPrinted>2019-11-07T14:17:00Z</cp:lastPrinted>
  <dcterms:created xsi:type="dcterms:W3CDTF">2020-09-28T08:06:00Z</dcterms:created>
  <dcterms:modified xsi:type="dcterms:W3CDTF">2020-09-28T08:17:00Z</dcterms:modified>
</cp:coreProperties>
</file>